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12031" w14:textId="77777777" w:rsidR="005108FC" w:rsidRDefault="005108FC" w:rsidP="005108FC">
      <w:pPr>
        <w:pStyle w:val="Default"/>
      </w:pPr>
      <w:r>
        <w:rPr>
          <w:b/>
          <w:noProof/>
        </w:rPr>
        <w:drawing>
          <wp:anchor distT="0" distB="0" distL="114300" distR="114300" simplePos="0" relativeHeight="251658240" behindDoc="0" locked="0" layoutInCell="1" allowOverlap="1" wp14:anchorId="63E3BFFC" wp14:editId="33490E66">
            <wp:simplePos x="0" y="0"/>
            <wp:positionH relativeFrom="column">
              <wp:posOffset>182245</wp:posOffset>
            </wp:positionH>
            <wp:positionV relativeFrom="paragraph">
              <wp:posOffset>-46355</wp:posOffset>
            </wp:positionV>
            <wp:extent cx="895350" cy="972820"/>
            <wp:effectExtent l="19050" t="0" r="0" b="0"/>
            <wp:wrapThrough wrapText="bothSides">
              <wp:wrapPolygon edited="0">
                <wp:start x="-460" y="0"/>
                <wp:lineTo x="-460" y="21149"/>
                <wp:lineTo x="21600" y="21149"/>
                <wp:lineTo x="21600" y="0"/>
                <wp:lineTo x="-460" y="0"/>
              </wp:wrapPolygon>
            </wp:wrapThrough>
            <wp:docPr id="2" name="Picture 0" descr="New MUSOM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USOM Logo-01.jpg"/>
                    <pic:cNvPicPr/>
                  </pic:nvPicPr>
                  <pic:blipFill>
                    <a:blip r:embed="rId6" cstate="print"/>
                    <a:srcRect l="14310" r="14635"/>
                    <a:stretch>
                      <a:fillRect/>
                    </a:stretch>
                  </pic:blipFill>
                  <pic:spPr>
                    <a:xfrm>
                      <a:off x="0" y="0"/>
                      <a:ext cx="895350" cy="972820"/>
                    </a:xfrm>
                    <a:prstGeom prst="rect">
                      <a:avLst/>
                    </a:prstGeom>
                  </pic:spPr>
                </pic:pic>
              </a:graphicData>
            </a:graphic>
          </wp:anchor>
        </w:drawing>
      </w:r>
      <w:r>
        <w:t xml:space="preserve"> </w:t>
      </w:r>
    </w:p>
    <w:p w14:paraId="56ECE006" w14:textId="77777777" w:rsidR="005108FC" w:rsidRPr="005108FC" w:rsidRDefault="005108FC" w:rsidP="005108FC">
      <w:pPr>
        <w:pStyle w:val="Default"/>
      </w:pPr>
      <w:r>
        <w:rPr>
          <w:b/>
          <w:bCs/>
          <w:sz w:val="32"/>
          <w:szCs w:val="32"/>
        </w:rPr>
        <w:t xml:space="preserve">West Virginia School Health </w:t>
      </w:r>
    </w:p>
    <w:p w14:paraId="585B396B" w14:textId="77777777" w:rsidR="005108FC" w:rsidRDefault="005108FC" w:rsidP="005108FC">
      <w:pPr>
        <w:spacing w:after="0"/>
        <w:rPr>
          <w:rFonts w:ascii="Georgia" w:hAnsi="Georgia"/>
          <w:b/>
          <w:bCs/>
          <w:sz w:val="32"/>
          <w:szCs w:val="32"/>
        </w:rPr>
      </w:pPr>
      <w:r w:rsidRPr="005108FC">
        <w:rPr>
          <w:rFonts w:ascii="Georgia" w:hAnsi="Georgia"/>
          <w:b/>
          <w:bCs/>
          <w:sz w:val="32"/>
          <w:szCs w:val="32"/>
        </w:rPr>
        <w:t>Technical Assistance Center</w:t>
      </w:r>
    </w:p>
    <w:p w14:paraId="3EB6A5A6" w14:textId="77777777" w:rsidR="005108FC" w:rsidRDefault="005108FC" w:rsidP="005108FC">
      <w:pPr>
        <w:spacing w:after="0"/>
        <w:rPr>
          <w:rFonts w:ascii="Georgia" w:hAnsi="Georgia"/>
          <w:b/>
          <w:bCs/>
          <w:sz w:val="32"/>
          <w:szCs w:val="32"/>
        </w:rPr>
      </w:pPr>
    </w:p>
    <w:p w14:paraId="7FFD9ABB" w14:textId="77777777" w:rsidR="005108FC" w:rsidRPr="005108FC" w:rsidRDefault="005108FC" w:rsidP="005108FC">
      <w:pPr>
        <w:spacing w:after="0"/>
        <w:rPr>
          <w:rFonts w:ascii="Georgia" w:hAnsi="Georgia"/>
          <w:b/>
          <w:sz w:val="24"/>
          <w:szCs w:val="24"/>
        </w:rPr>
      </w:pPr>
    </w:p>
    <w:p w14:paraId="3F25F870" w14:textId="77777777" w:rsidR="00723EBF" w:rsidRDefault="0055025A" w:rsidP="0055025A">
      <w:pPr>
        <w:spacing w:after="0"/>
        <w:jc w:val="center"/>
        <w:rPr>
          <w:b/>
          <w:sz w:val="24"/>
          <w:szCs w:val="24"/>
        </w:rPr>
      </w:pPr>
      <w:r w:rsidRPr="00661499">
        <w:rPr>
          <w:b/>
          <w:sz w:val="24"/>
          <w:szCs w:val="24"/>
        </w:rPr>
        <w:t xml:space="preserve">Please join us </w:t>
      </w:r>
      <w:r w:rsidR="00C71A32">
        <w:rPr>
          <w:b/>
          <w:sz w:val="24"/>
          <w:szCs w:val="24"/>
        </w:rPr>
        <w:t>Wednesday, December 6, 2017</w:t>
      </w:r>
    </w:p>
    <w:p w14:paraId="2EB8A7F2" w14:textId="77777777" w:rsidR="0055025A" w:rsidRPr="00661499" w:rsidRDefault="00723EBF" w:rsidP="0055025A">
      <w:pPr>
        <w:spacing w:after="0"/>
        <w:jc w:val="center"/>
        <w:rPr>
          <w:b/>
          <w:sz w:val="24"/>
          <w:szCs w:val="24"/>
        </w:rPr>
      </w:pPr>
      <w:r>
        <w:rPr>
          <w:b/>
          <w:sz w:val="24"/>
          <w:szCs w:val="24"/>
        </w:rPr>
        <w:t>f</w:t>
      </w:r>
      <w:r w:rsidR="001C4449" w:rsidRPr="001C4449">
        <w:rPr>
          <w:b/>
          <w:sz w:val="24"/>
          <w:szCs w:val="24"/>
        </w:rPr>
        <w:t>rom</w:t>
      </w:r>
      <w:r>
        <w:rPr>
          <w:b/>
          <w:sz w:val="24"/>
          <w:szCs w:val="24"/>
        </w:rPr>
        <w:t xml:space="preserve"> </w:t>
      </w:r>
      <w:r w:rsidR="009D72DF">
        <w:rPr>
          <w:b/>
          <w:sz w:val="24"/>
          <w:szCs w:val="24"/>
        </w:rPr>
        <w:t>2</w:t>
      </w:r>
      <w:r w:rsidR="0055025A" w:rsidRPr="00661499">
        <w:rPr>
          <w:b/>
          <w:sz w:val="24"/>
          <w:szCs w:val="24"/>
        </w:rPr>
        <w:t>:</w:t>
      </w:r>
      <w:r w:rsidR="009D72DF">
        <w:rPr>
          <w:b/>
          <w:sz w:val="24"/>
          <w:szCs w:val="24"/>
        </w:rPr>
        <w:t>3</w:t>
      </w:r>
      <w:r w:rsidR="009D72DF" w:rsidRPr="00661499">
        <w:rPr>
          <w:b/>
          <w:sz w:val="24"/>
          <w:szCs w:val="24"/>
        </w:rPr>
        <w:t>0</w:t>
      </w:r>
      <w:r w:rsidR="0055025A" w:rsidRPr="00661499">
        <w:rPr>
          <w:b/>
          <w:sz w:val="24"/>
          <w:szCs w:val="24"/>
        </w:rPr>
        <w:t>-</w:t>
      </w:r>
      <w:r w:rsidR="009D72DF">
        <w:rPr>
          <w:b/>
          <w:sz w:val="24"/>
          <w:szCs w:val="24"/>
        </w:rPr>
        <w:t>3</w:t>
      </w:r>
      <w:r w:rsidR="0055025A" w:rsidRPr="00661499">
        <w:rPr>
          <w:b/>
          <w:sz w:val="24"/>
          <w:szCs w:val="24"/>
        </w:rPr>
        <w:t>:</w:t>
      </w:r>
      <w:r w:rsidR="009D72DF">
        <w:rPr>
          <w:b/>
          <w:sz w:val="24"/>
          <w:szCs w:val="24"/>
        </w:rPr>
        <w:t>30</w:t>
      </w:r>
      <w:r w:rsidR="009D72DF" w:rsidRPr="00661499">
        <w:rPr>
          <w:b/>
          <w:sz w:val="24"/>
          <w:szCs w:val="24"/>
        </w:rPr>
        <w:t xml:space="preserve"> </w:t>
      </w:r>
      <w:r w:rsidR="0055025A" w:rsidRPr="00661499">
        <w:rPr>
          <w:b/>
          <w:sz w:val="24"/>
          <w:szCs w:val="24"/>
        </w:rPr>
        <w:t>p.m.</w:t>
      </w:r>
    </w:p>
    <w:p w14:paraId="7D0FBEC9" w14:textId="77777777" w:rsidR="0055025A" w:rsidRDefault="0055025A" w:rsidP="0055025A">
      <w:pPr>
        <w:spacing w:after="0"/>
        <w:jc w:val="center"/>
        <w:rPr>
          <w:b/>
          <w:sz w:val="24"/>
          <w:szCs w:val="24"/>
        </w:rPr>
      </w:pPr>
      <w:r w:rsidRPr="00661499">
        <w:rPr>
          <w:b/>
          <w:sz w:val="24"/>
          <w:szCs w:val="24"/>
        </w:rPr>
        <w:t>for a free webinar</w:t>
      </w:r>
      <w:r w:rsidR="001C4449">
        <w:rPr>
          <w:b/>
          <w:sz w:val="24"/>
          <w:szCs w:val="24"/>
        </w:rPr>
        <w:t xml:space="preserve"> </w:t>
      </w:r>
      <w:r w:rsidRPr="00661499">
        <w:rPr>
          <w:b/>
          <w:sz w:val="24"/>
          <w:szCs w:val="24"/>
        </w:rPr>
        <w:t>on</w:t>
      </w:r>
      <w:r>
        <w:rPr>
          <w:b/>
          <w:sz w:val="24"/>
          <w:szCs w:val="24"/>
        </w:rPr>
        <w:t xml:space="preserve"> </w:t>
      </w:r>
    </w:p>
    <w:p w14:paraId="601716FC" w14:textId="77777777" w:rsidR="00301367" w:rsidRDefault="00C71A32" w:rsidP="00301367">
      <w:pPr>
        <w:spacing w:after="0"/>
        <w:jc w:val="center"/>
        <w:rPr>
          <w:b/>
          <w:sz w:val="28"/>
          <w:szCs w:val="28"/>
        </w:rPr>
      </w:pPr>
      <w:bookmarkStart w:id="0" w:name="_GoBack"/>
      <w:r>
        <w:rPr>
          <w:b/>
          <w:sz w:val="28"/>
          <w:szCs w:val="28"/>
        </w:rPr>
        <w:t>THE VARICELLA PROJECT</w:t>
      </w:r>
      <w:bookmarkEnd w:id="0"/>
    </w:p>
    <w:p w14:paraId="70D9A606" w14:textId="77777777" w:rsidR="000F4279" w:rsidRPr="00980556" w:rsidRDefault="000F4279" w:rsidP="000F4279">
      <w:pPr>
        <w:spacing w:after="0" w:line="240" w:lineRule="auto"/>
        <w:rPr>
          <w:bCs/>
          <w:sz w:val="20"/>
          <w:szCs w:val="20"/>
        </w:rPr>
      </w:pPr>
    </w:p>
    <w:p w14:paraId="68C32445" w14:textId="77777777" w:rsidR="009450AB" w:rsidRPr="00DD3292" w:rsidRDefault="005D0336" w:rsidP="00BB4752">
      <w:pPr>
        <w:spacing w:after="0" w:line="240" w:lineRule="auto"/>
        <w:ind w:right="720"/>
        <w:rPr>
          <w:rFonts w:cstheme="minorHAnsi"/>
          <w:sz w:val="24"/>
          <w:szCs w:val="24"/>
        </w:rPr>
      </w:pPr>
      <w:r>
        <w:rPr>
          <w:rFonts w:cstheme="minorHAnsi"/>
          <w:sz w:val="24"/>
          <w:szCs w:val="24"/>
        </w:rPr>
        <w:t>This</w:t>
      </w:r>
      <w:r w:rsidR="009450AB" w:rsidRPr="00DD3292">
        <w:rPr>
          <w:rFonts w:cstheme="minorHAnsi"/>
          <w:sz w:val="24"/>
          <w:szCs w:val="24"/>
        </w:rPr>
        <w:t xml:space="preserve"> webinar </w:t>
      </w:r>
      <w:r w:rsidR="00C71A32">
        <w:rPr>
          <w:rFonts w:cstheme="minorHAnsi"/>
          <w:sz w:val="24"/>
          <w:szCs w:val="24"/>
        </w:rPr>
        <w:t>will inform West Virginia public school nurses on the purpose of enhanced varicella surveillance in school</w:t>
      </w:r>
      <w:r>
        <w:rPr>
          <w:rFonts w:cstheme="minorHAnsi"/>
          <w:sz w:val="24"/>
          <w:szCs w:val="24"/>
        </w:rPr>
        <w:t>s</w:t>
      </w:r>
      <w:r w:rsidR="00C71A32">
        <w:rPr>
          <w:rFonts w:cstheme="minorHAnsi"/>
          <w:sz w:val="24"/>
          <w:szCs w:val="24"/>
        </w:rPr>
        <w:t xml:space="preserve"> and the outcomes associ</w:t>
      </w:r>
      <w:r>
        <w:rPr>
          <w:rFonts w:cstheme="minorHAnsi"/>
          <w:sz w:val="24"/>
          <w:szCs w:val="24"/>
        </w:rPr>
        <w:t>ated.  It will also describe</w:t>
      </w:r>
      <w:r w:rsidR="00FA7D1C">
        <w:rPr>
          <w:rFonts w:cstheme="minorHAnsi"/>
          <w:sz w:val="24"/>
          <w:szCs w:val="24"/>
        </w:rPr>
        <w:t xml:space="preserve"> plans</w:t>
      </w:r>
      <w:r w:rsidR="00C71A32">
        <w:rPr>
          <w:rFonts w:cstheme="minorHAnsi"/>
          <w:sz w:val="24"/>
          <w:szCs w:val="24"/>
        </w:rPr>
        <w:t xml:space="preserve"> moving forward to begin varicella surveillance in schools. </w:t>
      </w:r>
    </w:p>
    <w:p w14:paraId="21536115" w14:textId="77777777" w:rsidR="009450AB" w:rsidRDefault="009450AB" w:rsidP="00BB4752">
      <w:pPr>
        <w:spacing w:after="0" w:line="240" w:lineRule="auto"/>
        <w:ind w:right="720"/>
        <w:rPr>
          <w:sz w:val="24"/>
          <w:szCs w:val="24"/>
        </w:rPr>
      </w:pPr>
    </w:p>
    <w:p w14:paraId="16C01954" w14:textId="77777777" w:rsidR="00AA03D2" w:rsidRPr="00E534B0" w:rsidRDefault="0055025A" w:rsidP="002A0183">
      <w:pPr>
        <w:spacing w:before="100" w:after="100" w:line="240" w:lineRule="auto"/>
        <w:ind w:right="720"/>
        <w:rPr>
          <w:rFonts w:cstheme="minorHAnsi"/>
        </w:rPr>
      </w:pPr>
      <w:r w:rsidRPr="00E534B0">
        <w:rPr>
          <w:rFonts w:cstheme="minorHAnsi"/>
        </w:rPr>
        <w:t>This training is offered only via WebEx (no conference call lines will be available).  </w:t>
      </w:r>
      <w:r w:rsidRPr="00E534B0">
        <w:rPr>
          <w:rFonts w:cstheme="minorHAnsi"/>
          <w:b/>
          <w:bCs/>
        </w:rPr>
        <w:t>The Webinar is FREE but you must register in advance</w:t>
      </w:r>
      <w:r w:rsidRPr="00E534B0">
        <w:rPr>
          <w:rFonts w:cstheme="minorHAnsi"/>
        </w:rPr>
        <w:t>.  We are limited to 100 WebEx participants, so please </w:t>
      </w:r>
      <w:r w:rsidRPr="00E534B0">
        <w:rPr>
          <w:rFonts w:cstheme="minorHAnsi"/>
          <w:b/>
          <w:bCs/>
        </w:rPr>
        <w:t>register early </w:t>
      </w:r>
      <w:r w:rsidRPr="00E534B0">
        <w:rPr>
          <w:rFonts w:cstheme="minorHAnsi"/>
        </w:rPr>
        <w:t>and plan for group access when able.</w:t>
      </w:r>
      <w:r w:rsidR="00AA03D2" w:rsidRPr="00E534B0">
        <w:rPr>
          <w:rFonts w:cstheme="minorHAnsi"/>
        </w:rPr>
        <w:t xml:space="preserve">  </w:t>
      </w:r>
      <w:r w:rsidR="00AA03D2" w:rsidRPr="00E534B0">
        <w:rPr>
          <w:rStyle w:val="Emphasis"/>
          <w:rFonts w:cstheme="minorHAnsi"/>
          <w:color w:val="FF0000"/>
        </w:rPr>
        <w:t>This webinar will be recorded and posted with CE</w:t>
      </w:r>
      <w:r w:rsidR="00723EBF" w:rsidRPr="00E534B0">
        <w:rPr>
          <w:rStyle w:val="Emphasis"/>
          <w:rFonts w:cstheme="minorHAnsi"/>
          <w:color w:val="FF0000"/>
        </w:rPr>
        <w:t>U</w:t>
      </w:r>
      <w:r w:rsidR="00AA03D2" w:rsidRPr="00E534B0">
        <w:rPr>
          <w:rStyle w:val="Emphasis"/>
          <w:rFonts w:cstheme="minorHAnsi"/>
          <w:color w:val="FF0000"/>
        </w:rPr>
        <w:t>’s for future listening for those unable to attend the live offering.</w:t>
      </w:r>
    </w:p>
    <w:p w14:paraId="629875EB" w14:textId="77777777" w:rsidR="0055025A" w:rsidRPr="00E534B0" w:rsidRDefault="0055025A" w:rsidP="00321973">
      <w:pPr>
        <w:shd w:val="clear" w:color="auto" w:fill="FFFFFF"/>
        <w:spacing w:after="0" w:line="240" w:lineRule="auto"/>
        <w:rPr>
          <w:rFonts w:eastAsia="Times New Roman" w:cstheme="minorHAnsi"/>
          <w:color w:val="454545"/>
          <w:sz w:val="24"/>
          <w:szCs w:val="24"/>
        </w:rPr>
      </w:pPr>
      <w:r w:rsidRPr="00E534B0">
        <w:rPr>
          <w:rFonts w:eastAsia="Times New Roman" w:cstheme="minorHAnsi"/>
          <w:color w:val="000000"/>
          <w:sz w:val="24"/>
          <w:szCs w:val="24"/>
        </w:rPr>
        <w:t> </w:t>
      </w:r>
    </w:p>
    <w:p w14:paraId="0DF0A060" w14:textId="77777777" w:rsidR="0055025A" w:rsidRPr="00E534B0" w:rsidRDefault="0055025A" w:rsidP="00321973">
      <w:pPr>
        <w:shd w:val="clear" w:color="auto" w:fill="FFFFFF"/>
        <w:spacing w:after="0" w:line="240" w:lineRule="auto"/>
        <w:jc w:val="center"/>
        <w:rPr>
          <w:rFonts w:eastAsia="Times New Roman" w:cstheme="minorHAnsi"/>
          <w:b/>
          <w:bCs/>
          <w:color w:val="000000"/>
          <w:sz w:val="24"/>
          <w:szCs w:val="24"/>
        </w:rPr>
      </w:pPr>
      <w:r w:rsidRPr="00E534B0">
        <w:rPr>
          <w:rFonts w:eastAsia="Times New Roman" w:cstheme="minorHAnsi"/>
          <w:b/>
          <w:bCs/>
          <w:color w:val="000000"/>
          <w:sz w:val="24"/>
          <w:szCs w:val="24"/>
        </w:rPr>
        <w:t>Registration Link, CEU Information and Presenter Bio</w:t>
      </w:r>
    </w:p>
    <w:p w14:paraId="63453AD8" w14:textId="77777777" w:rsidR="0055025A" w:rsidRPr="00E534B0" w:rsidRDefault="00B745F7" w:rsidP="00321973">
      <w:pPr>
        <w:shd w:val="clear" w:color="auto" w:fill="FFFFFF"/>
        <w:spacing w:after="0" w:line="240" w:lineRule="auto"/>
        <w:jc w:val="center"/>
        <w:rPr>
          <w:rFonts w:eastAsia="Times New Roman" w:cstheme="minorHAnsi"/>
          <w:b/>
          <w:bCs/>
          <w:color w:val="000000"/>
          <w:sz w:val="24"/>
          <w:szCs w:val="24"/>
        </w:rPr>
      </w:pPr>
      <w:r w:rsidRPr="00E534B0">
        <w:rPr>
          <w:rFonts w:eastAsia="Times New Roman" w:cstheme="minorHAnsi"/>
          <w:b/>
          <w:bCs/>
          <w:color w:val="000000"/>
          <w:sz w:val="24"/>
          <w:szCs w:val="24"/>
        </w:rPr>
        <w:t>are</w:t>
      </w:r>
      <w:r w:rsidR="0055025A" w:rsidRPr="00E534B0">
        <w:rPr>
          <w:rFonts w:eastAsia="Times New Roman" w:cstheme="minorHAnsi"/>
          <w:b/>
          <w:bCs/>
          <w:color w:val="000000"/>
          <w:sz w:val="24"/>
          <w:szCs w:val="24"/>
        </w:rPr>
        <w:t xml:space="preserve"> available on our webpage:</w:t>
      </w:r>
    </w:p>
    <w:p w14:paraId="71EF649B" w14:textId="77777777" w:rsidR="0055025A" w:rsidRPr="00E534B0" w:rsidRDefault="00D0642D" w:rsidP="00321973">
      <w:pPr>
        <w:spacing w:after="0" w:line="240" w:lineRule="auto"/>
        <w:jc w:val="center"/>
        <w:rPr>
          <w:rStyle w:val="Hyperlink"/>
          <w:rFonts w:cstheme="minorHAnsi"/>
          <w:color w:val="0070C0"/>
          <w:sz w:val="24"/>
          <w:szCs w:val="24"/>
        </w:rPr>
      </w:pPr>
      <w:hyperlink r:id="rId7" w:history="1">
        <w:r w:rsidR="0055025A" w:rsidRPr="00E534B0">
          <w:rPr>
            <w:rStyle w:val="Hyperlink"/>
            <w:rFonts w:cstheme="minorHAnsi"/>
            <w:sz w:val="24"/>
            <w:szCs w:val="24"/>
          </w:rPr>
          <w:t>West Virginia School Health Technical Assistance Center</w:t>
        </w:r>
      </w:hyperlink>
    </w:p>
    <w:p w14:paraId="07F37CFB" w14:textId="77777777" w:rsidR="0055025A" w:rsidRPr="00E534B0" w:rsidRDefault="0055025A" w:rsidP="00321973">
      <w:pPr>
        <w:spacing w:after="0" w:line="240" w:lineRule="auto"/>
        <w:jc w:val="center"/>
        <w:rPr>
          <w:rFonts w:cstheme="minorHAnsi"/>
          <w:sz w:val="24"/>
          <w:szCs w:val="24"/>
        </w:rPr>
      </w:pPr>
    </w:p>
    <w:p w14:paraId="230E679A" w14:textId="77777777" w:rsidR="000F4279" w:rsidRPr="00E534B0" w:rsidRDefault="0055025A" w:rsidP="00321973">
      <w:pPr>
        <w:spacing w:after="0" w:line="240" w:lineRule="auto"/>
        <w:rPr>
          <w:rFonts w:cstheme="minorHAnsi"/>
          <w:b/>
          <w:sz w:val="24"/>
          <w:szCs w:val="24"/>
        </w:rPr>
      </w:pPr>
      <w:r w:rsidRPr="00E534B0">
        <w:rPr>
          <w:rFonts w:cstheme="minorHAnsi"/>
          <w:b/>
          <w:sz w:val="24"/>
          <w:szCs w:val="24"/>
        </w:rPr>
        <w:t>Learning Objectives</w:t>
      </w:r>
    </w:p>
    <w:p w14:paraId="7AA93E2E" w14:textId="77777777" w:rsidR="009543AE" w:rsidRPr="00C8051A" w:rsidRDefault="00C570A5" w:rsidP="00321973">
      <w:pPr>
        <w:pStyle w:val="Default"/>
        <w:numPr>
          <w:ilvl w:val="0"/>
          <w:numId w:val="14"/>
        </w:numPr>
        <w:adjustRightInd/>
        <w:rPr>
          <w:rFonts w:asciiTheme="minorHAnsi" w:hAnsiTheme="minorHAnsi" w:cstheme="minorHAnsi"/>
          <w:color w:val="auto"/>
        </w:rPr>
      </w:pPr>
      <w:r w:rsidRPr="00C8051A">
        <w:rPr>
          <w:rFonts w:asciiTheme="minorHAnsi" w:hAnsiTheme="minorHAnsi" w:cstheme="minorHAnsi"/>
          <w:color w:val="auto"/>
        </w:rPr>
        <w:t xml:space="preserve">Participants </w:t>
      </w:r>
      <w:r w:rsidR="00592FF8" w:rsidRPr="00C8051A">
        <w:rPr>
          <w:rFonts w:asciiTheme="minorHAnsi" w:hAnsiTheme="minorHAnsi" w:cstheme="minorHAnsi"/>
          <w:color w:val="auto"/>
        </w:rPr>
        <w:t>w</w:t>
      </w:r>
      <w:r w:rsidRPr="00C8051A">
        <w:rPr>
          <w:rFonts w:asciiTheme="minorHAnsi" w:hAnsiTheme="minorHAnsi" w:cstheme="minorHAnsi"/>
          <w:color w:val="auto"/>
        </w:rPr>
        <w:t xml:space="preserve">ill </w:t>
      </w:r>
      <w:r w:rsidR="00FA7D1C">
        <w:rPr>
          <w:rFonts w:asciiTheme="minorHAnsi" w:hAnsiTheme="minorHAnsi" w:cstheme="minorHAnsi"/>
          <w:color w:val="auto"/>
        </w:rPr>
        <w:t>be able to define</w:t>
      </w:r>
      <w:r w:rsidR="00C71A32">
        <w:rPr>
          <w:rFonts w:asciiTheme="minorHAnsi" w:hAnsiTheme="minorHAnsi" w:cstheme="minorHAnsi"/>
          <w:color w:val="auto"/>
        </w:rPr>
        <w:t xml:space="preserve"> the epidemiology of varicella.</w:t>
      </w:r>
    </w:p>
    <w:p w14:paraId="49C3769A" w14:textId="77777777" w:rsidR="009543AE" w:rsidRPr="0083619F" w:rsidRDefault="00C570A5" w:rsidP="00321973">
      <w:pPr>
        <w:pStyle w:val="Default"/>
        <w:numPr>
          <w:ilvl w:val="0"/>
          <w:numId w:val="14"/>
        </w:numPr>
        <w:adjustRightInd/>
        <w:rPr>
          <w:rFonts w:asciiTheme="minorHAnsi" w:hAnsiTheme="minorHAnsi" w:cstheme="minorHAnsi"/>
          <w:color w:val="auto"/>
        </w:rPr>
      </w:pPr>
      <w:r w:rsidRPr="0083619F">
        <w:rPr>
          <w:rFonts w:asciiTheme="minorHAnsi" w:hAnsiTheme="minorHAnsi" w:cstheme="minorHAnsi"/>
          <w:color w:val="auto"/>
        </w:rPr>
        <w:t>Participants</w:t>
      </w:r>
      <w:r w:rsidR="00592FF8" w:rsidRPr="0083619F">
        <w:rPr>
          <w:rFonts w:asciiTheme="minorHAnsi" w:hAnsiTheme="minorHAnsi" w:cstheme="minorHAnsi"/>
          <w:color w:val="auto"/>
        </w:rPr>
        <w:t xml:space="preserve"> will </w:t>
      </w:r>
      <w:r w:rsidR="00C71A32">
        <w:rPr>
          <w:rFonts w:asciiTheme="minorHAnsi" w:hAnsiTheme="minorHAnsi" w:cstheme="minorHAnsi"/>
          <w:color w:val="auto"/>
        </w:rPr>
        <w:t>recognize West Virginia’s past experience with enhanced varicella outbreak surveillance in public schools.</w:t>
      </w:r>
    </w:p>
    <w:p w14:paraId="6AA9D094" w14:textId="77777777" w:rsidR="009543AE" w:rsidRDefault="00C570A5" w:rsidP="00321973">
      <w:pPr>
        <w:pStyle w:val="Default"/>
        <w:numPr>
          <w:ilvl w:val="0"/>
          <w:numId w:val="14"/>
        </w:numPr>
        <w:adjustRightInd/>
        <w:rPr>
          <w:rFonts w:asciiTheme="minorHAnsi" w:hAnsiTheme="minorHAnsi" w:cstheme="minorHAnsi"/>
        </w:rPr>
      </w:pPr>
      <w:r w:rsidRPr="00E534B0">
        <w:rPr>
          <w:rFonts w:asciiTheme="minorHAnsi" w:hAnsiTheme="minorHAnsi" w:cstheme="minorHAnsi"/>
        </w:rPr>
        <w:t>Participants</w:t>
      </w:r>
      <w:r w:rsidR="00061DF3" w:rsidRPr="00E534B0">
        <w:rPr>
          <w:rFonts w:asciiTheme="minorHAnsi" w:hAnsiTheme="minorHAnsi" w:cstheme="minorHAnsi"/>
        </w:rPr>
        <w:t xml:space="preserve"> </w:t>
      </w:r>
      <w:r w:rsidR="00061DF3" w:rsidRPr="00E534B0">
        <w:rPr>
          <w:rFonts w:asciiTheme="minorHAnsi" w:hAnsiTheme="minorHAnsi" w:cstheme="minorHAnsi"/>
          <w:color w:val="auto"/>
        </w:rPr>
        <w:t xml:space="preserve">will </w:t>
      </w:r>
      <w:r w:rsidR="00C71A32">
        <w:rPr>
          <w:rFonts w:asciiTheme="minorHAnsi" w:hAnsiTheme="minorHAnsi" w:cstheme="minorHAnsi"/>
          <w:color w:val="auto"/>
        </w:rPr>
        <w:t xml:space="preserve">be able to describe the proposed plans for enhanced varicella outbreak surveillance in West Virginia public schools. </w:t>
      </w:r>
    </w:p>
    <w:p w14:paraId="0FB3A76B" w14:textId="77777777" w:rsidR="00C8051A" w:rsidRPr="008B661E" w:rsidRDefault="00C8051A" w:rsidP="00C8051A">
      <w:pPr>
        <w:spacing w:after="0" w:line="240" w:lineRule="auto"/>
        <w:rPr>
          <w:rFonts w:cstheme="minorHAnsi"/>
          <w:sz w:val="24"/>
          <w:szCs w:val="24"/>
        </w:rPr>
      </w:pPr>
    </w:p>
    <w:p w14:paraId="7A2A6BB0" w14:textId="77777777" w:rsidR="0055025A" w:rsidRPr="00E534B0" w:rsidRDefault="0055025A" w:rsidP="00321973">
      <w:pPr>
        <w:spacing w:after="0" w:line="240" w:lineRule="auto"/>
        <w:rPr>
          <w:rFonts w:cstheme="minorHAnsi"/>
          <w:b/>
          <w:sz w:val="24"/>
          <w:szCs w:val="24"/>
        </w:rPr>
      </w:pPr>
      <w:r w:rsidRPr="00E534B0">
        <w:rPr>
          <w:rFonts w:cstheme="minorHAnsi"/>
          <w:b/>
          <w:sz w:val="24"/>
          <w:szCs w:val="24"/>
        </w:rPr>
        <w:t>Miscellaneous Information:</w:t>
      </w:r>
    </w:p>
    <w:p w14:paraId="48724B81"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CEU</w:t>
      </w:r>
      <w:r w:rsidR="00B745F7" w:rsidRPr="00E534B0">
        <w:rPr>
          <w:rFonts w:cstheme="minorHAnsi"/>
          <w:sz w:val="24"/>
          <w:szCs w:val="24"/>
        </w:rPr>
        <w:t>s</w:t>
      </w:r>
      <w:r w:rsidRPr="00E534B0">
        <w:rPr>
          <w:rFonts w:cstheme="minorHAnsi"/>
          <w:sz w:val="24"/>
          <w:szCs w:val="24"/>
        </w:rPr>
        <w:t xml:space="preserve"> pending through the Office of Maternal, Child and Family Health.  Social Work Continuing Education provider registration number (490089); West Virginia Board of Examiners for Registered Nurses provider number (WV1999‐0297).</w:t>
      </w:r>
      <w:r w:rsidR="00DB097A" w:rsidRPr="00E534B0">
        <w:rPr>
          <w:rFonts w:cstheme="minorHAnsi"/>
          <w:sz w:val="24"/>
          <w:szCs w:val="24"/>
        </w:rPr>
        <w:t xml:space="preserve">  </w:t>
      </w:r>
    </w:p>
    <w:p w14:paraId="63C76469" w14:textId="77777777" w:rsidR="0055025A" w:rsidRPr="00E534B0" w:rsidRDefault="0055025A" w:rsidP="00321973">
      <w:pPr>
        <w:spacing w:after="0" w:line="240" w:lineRule="auto"/>
        <w:rPr>
          <w:rFonts w:cstheme="minorHAnsi"/>
          <w:sz w:val="24"/>
          <w:szCs w:val="24"/>
        </w:rPr>
      </w:pPr>
    </w:p>
    <w:p w14:paraId="7363F419"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This event is coordinated by the West Virginia Department of Education Office of </w:t>
      </w:r>
      <w:r w:rsidR="00B140D2" w:rsidRPr="00E534B0">
        <w:rPr>
          <w:rFonts w:cstheme="minorHAnsi"/>
          <w:sz w:val="24"/>
          <w:szCs w:val="24"/>
        </w:rPr>
        <w:t xml:space="preserve">Special Education along with </w:t>
      </w:r>
      <w:r w:rsidR="00C20E5B" w:rsidRPr="00E534B0">
        <w:rPr>
          <w:rFonts w:cstheme="minorHAnsi"/>
          <w:sz w:val="24"/>
          <w:szCs w:val="24"/>
        </w:rPr>
        <w:t xml:space="preserve">the </w:t>
      </w:r>
      <w:r w:rsidR="00BF3AB5" w:rsidRPr="00E534B0">
        <w:rPr>
          <w:rFonts w:cstheme="minorHAnsi"/>
          <w:sz w:val="24"/>
          <w:szCs w:val="24"/>
        </w:rPr>
        <w:t xml:space="preserve">West Virginia School Health </w:t>
      </w:r>
      <w:r w:rsidRPr="00E534B0">
        <w:rPr>
          <w:rFonts w:cstheme="minorHAnsi"/>
          <w:sz w:val="24"/>
          <w:szCs w:val="24"/>
        </w:rPr>
        <w:t>Technical Assistance Center</w:t>
      </w:r>
      <w:r w:rsidR="00BF3AB5" w:rsidRPr="00E534B0">
        <w:rPr>
          <w:rFonts w:cstheme="minorHAnsi"/>
          <w:sz w:val="24"/>
          <w:szCs w:val="24"/>
        </w:rPr>
        <w:t xml:space="preserve"> at the Joan C. Edwards School of Medicine</w:t>
      </w:r>
      <w:r w:rsidR="00C20E5B" w:rsidRPr="00E534B0">
        <w:rPr>
          <w:rFonts w:cstheme="minorHAnsi"/>
          <w:sz w:val="24"/>
          <w:szCs w:val="24"/>
        </w:rPr>
        <w:t xml:space="preserve">, </w:t>
      </w:r>
      <w:r w:rsidR="00BF3AB5" w:rsidRPr="00E534B0">
        <w:rPr>
          <w:rFonts w:cstheme="minorHAnsi"/>
          <w:sz w:val="24"/>
          <w:szCs w:val="24"/>
        </w:rPr>
        <w:t>Marshall University</w:t>
      </w:r>
      <w:r w:rsidRPr="00E534B0">
        <w:rPr>
          <w:rFonts w:cstheme="minorHAnsi"/>
          <w:sz w:val="24"/>
          <w:szCs w:val="24"/>
        </w:rPr>
        <w:t>.</w:t>
      </w:r>
    </w:p>
    <w:p w14:paraId="5C9848C2" w14:textId="77777777" w:rsidR="0055025A" w:rsidRPr="00E534B0" w:rsidRDefault="0055025A" w:rsidP="00321973">
      <w:pPr>
        <w:spacing w:after="0" w:line="240" w:lineRule="auto"/>
        <w:rPr>
          <w:rFonts w:cstheme="minorHAnsi"/>
          <w:sz w:val="24"/>
          <w:szCs w:val="24"/>
        </w:rPr>
      </w:pPr>
    </w:p>
    <w:p w14:paraId="592C270C"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For questions contact: </w:t>
      </w:r>
    </w:p>
    <w:p w14:paraId="0DE2D8C5" w14:textId="77777777" w:rsidR="00CC3F5F" w:rsidRPr="00E534B0" w:rsidRDefault="00E417AE" w:rsidP="00321973">
      <w:pPr>
        <w:spacing w:after="0" w:line="240" w:lineRule="auto"/>
        <w:rPr>
          <w:rStyle w:val="Hyperlink"/>
          <w:rFonts w:cstheme="minorHAnsi"/>
          <w:sz w:val="24"/>
          <w:szCs w:val="24"/>
        </w:rPr>
      </w:pPr>
      <w:r w:rsidRPr="00E534B0">
        <w:rPr>
          <w:rStyle w:val="Hyperlink"/>
          <w:rFonts w:cstheme="minorHAnsi"/>
          <w:color w:val="auto"/>
          <w:sz w:val="24"/>
          <w:szCs w:val="24"/>
          <w:u w:val="none"/>
        </w:rPr>
        <w:t>Lori Haapala</w:t>
      </w:r>
      <w:r w:rsidRPr="00E534B0">
        <w:rPr>
          <w:rStyle w:val="Hyperlink"/>
          <w:rFonts w:cstheme="minorHAnsi"/>
          <w:sz w:val="24"/>
          <w:szCs w:val="24"/>
          <w:u w:val="none"/>
        </w:rPr>
        <w:t xml:space="preserve"> – </w:t>
      </w:r>
      <w:hyperlink r:id="rId8" w:history="1">
        <w:r w:rsidRPr="00E534B0">
          <w:rPr>
            <w:rStyle w:val="Hyperlink"/>
            <w:rFonts w:cstheme="minorHAnsi"/>
            <w:sz w:val="24"/>
            <w:szCs w:val="24"/>
          </w:rPr>
          <w:t>haapala@marshall.edu</w:t>
        </w:r>
      </w:hyperlink>
    </w:p>
    <w:p w14:paraId="52A2B623"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Rebecca King – </w:t>
      </w:r>
      <w:hyperlink r:id="rId9" w:history="1">
        <w:r w:rsidR="00C12462" w:rsidRPr="00E534B0">
          <w:rPr>
            <w:rStyle w:val="Hyperlink"/>
            <w:rFonts w:cstheme="minorHAnsi"/>
            <w:sz w:val="24"/>
            <w:szCs w:val="24"/>
          </w:rPr>
          <w:t>rjking@k12.wv.us</w:t>
        </w:r>
      </w:hyperlink>
    </w:p>
    <w:p w14:paraId="47323BE0" w14:textId="77777777" w:rsidR="00ED1B3B" w:rsidRPr="00E534B0" w:rsidRDefault="00ED1B3B" w:rsidP="0055025A">
      <w:pPr>
        <w:spacing w:after="0" w:line="240" w:lineRule="auto"/>
        <w:rPr>
          <w:rFonts w:cstheme="minorHAnsi"/>
          <w:b/>
          <w:sz w:val="24"/>
          <w:szCs w:val="24"/>
        </w:rPr>
      </w:pPr>
    </w:p>
    <w:p w14:paraId="6D2FCE13" w14:textId="77777777" w:rsidR="009D72DF" w:rsidRPr="00E534B0" w:rsidRDefault="009D72DF" w:rsidP="0055025A">
      <w:pPr>
        <w:spacing w:after="0" w:line="240" w:lineRule="auto"/>
        <w:rPr>
          <w:rFonts w:cstheme="minorHAnsi"/>
          <w:b/>
          <w:sz w:val="24"/>
          <w:szCs w:val="24"/>
        </w:rPr>
      </w:pPr>
    </w:p>
    <w:p w14:paraId="5E01969A" w14:textId="77777777" w:rsidR="004E6CB8" w:rsidRPr="00E534B0" w:rsidRDefault="004E6CB8" w:rsidP="0055025A">
      <w:pPr>
        <w:spacing w:after="0" w:line="240" w:lineRule="auto"/>
        <w:rPr>
          <w:rFonts w:cstheme="minorHAnsi"/>
          <w:b/>
          <w:sz w:val="24"/>
          <w:szCs w:val="24"/>
        </w:rPr>
      </w:pPr>
    </w:p>
    <w:p w14:paraId="7DFB7AC4" w14:textId="77777777" w:rsidR="00FA7D1C" w:rsidRDefault="00FA7D1C" w:rsidP="0055025A">
      <w:pPr>
        <w:spacing w:after="0" w:line="240" w:lineRule="auto"/>
        <w:rPr>
          <w:rFonts w:cstheme="minorHAnsi"/>
          <w:b/>
          <w:sz w:val="24"/>
          <w:szCs w:val="24"/>
        </w:rPr>
      </w:pPr>
    </w:p>
    <w:p w14:paraId="33A1B5D4" w14:textId="77777777" w:rsidR="00FA7D1C" w:rsidRDefault="00FA7D1C" w:rsidP="0055025A">
      <w:pPr>
        <w:spacing w:after="0" w:line="240" w:lineRule="auto"/>
        <w:rPr>
          <w:rFonts w:cstheme="minorHAnsi"/>
          <w:b/>
          <w:sz w:val="24"/>
          <w:szCs w:val="24"/>
        </w:rPr>
      </w:pPr>
    </w:p>
    <w:p w14:paraId="5443CF7F" w14:textId="3F9BFD63" w:rsidR="004F07EE" w:rsidRDefault="005A13E4" w:rsidP="004F07EE">
      <w:pPr>
        <w:spacing w:after="0" w:line="240" w:lineRule="auto"/>
        <w:rPr>
          <w:rFonts w:cstheme="minorHAnsi"/>
          <w:b/>
          <w:sz w:val="24"/>
          <w:szCs w:val="24"/>
        </w:rPr>
      </w:pPr>
      <w:r w:rsidRPr="00E534B0">
        <w:rPr>
          <w:rFonts w:cstheme="minorHAnsi"/>
          <w:b/>
          <w:sz w:val="24"/>
          <w:szCs w:val="24"/>
        </w:rPr>
        <w:lastRenderedPageBreak/>
        <w:t>Bio</w:t>
      </w:r>
      <w:r w:rsidR="004F07EE">
        <w:rPr>
          <w:rFonts w:cstheme="minorHAnsi"/>
          <w:b/>
          <w:sz w:val="24"/>
          <w:szCs w:val="24"/>
        </w:rPr>
        <w:t>s</w:t>
      </w:r>
      <w:r w:rsidR="0055025A" w:rsidRPr="00E534B0">
        <w:rPr>
          <w:rFonts w:cstheme="minorHAnsi"/>
          <w:b/>
          <w:sz w:val="24"/>
          <w:szCs w:val="24"/>
        </w:rPr>
        <w:t xml:space="preserve">:  </w:t>
      </w:r>
    </w:p>
    <w:p w14:paraId="5DC669B0" w14:textId="4FA31CFD" w:rsidR="004F07EE" w:rsidRPr="004F07EE" w:rsidRDefault="004F07EE" w:rsidP="004F07EE">
      <w:pPr>
        <w:spacing w:after="0" w:line="240" w:lineRule="auto"/>
        <w:rPr>
          <w:rFonts w:cstheme="minorHAnsi"/>
          <w:b/>
          <w:sz w:val="24"/>
          <w:szCs w:val="24"/>
        </w:rPr>
      </w:pPr>
      <w:r w:rsidRPr="004F07EE">
        <w:rPr>
          <w:rFonts w:ascii="Helvetica Neue" w:hAnsi="Helvetica Neue" w:cs="Times New Roman"/>
          <w:b/>
          <w:bCs/>
          <w:color w:val="26282A"/>
          <w:lang w:val="es-ES"/>
        </w:rPr>
        <w:t>Maria del Rosario, MD, MPH</w:t>
      </w:r>
      <w:r>
        <w:rPr>
          <w:rFonts w:cstheme="minorHAnsi"/>
          <w:b/>
          <w:sz w:val="24"/>
          <w:szCs w:val="24"/>
        </w:rPr>
        <w:t xml:space="preserve">    </w:t>
      </w:r>
      <w:r w:rsidRPr="004F07EE">
        <w:rPr>
          <w:rFonts w:cs="Times New Roman"/>
          <w:color w:val="26282A"/>
        </w:rPr>
        <w:t>Dr. del Rosario is a physician epidemiologist and director of surveillance in the Division of Infectious Disease Epidemiology  at the West Virginia Department of Health and Human Resources.   She oversee and supervise vaccine preventable disease surveillance and response program and staff and provides technical guidance and assistance in the development and implementation of the enhanced varicella outbreak surveillance at schools – past project (2009-2011) and current project.  She has a Bachelor’s of Science in Biological Sciences,  Doctor of Medicine with her pediatric residency at Monmouth Medical Center in Long Branch, NJ and pediatric infectious disease fellowship at University of Minnesota School of Medicine in Minneapolis, MN where she also completed her Masters of Public Health with major in epidemiology.  She is a published physician and author of the grant application that supports the varicella project.   </w:t>
      </w:r>
    </w:p>
    <w:p w14:paraId="1FD16094" w14:textId="77777777" w:rsidR="004F07EE" w:rsidRPr="004F07EE" w:rsidRDefault="004F07EE" w:rsidP="004F07EE">
      <w:pPr>
        <w:spacing w:after="0" w:line="240" w:lineRule="auto"/>
        <w:rPr>
          <w:rFonts w:ascii="Times New Roman" w:eastAsia="Times New Roman" w:hAnsi="Times New Roman" w:cs="Times New Roman"/>
          <w:sz w:val="24"/>
          <w:szCs w:val="24"/>
        </w:rPr>
      </w:pPr>
    </w:p>
    <w:p w14:paraId="1B3CEC96" w14:textId="77777777" w:rsidR="004F07EE" w:rsidRPr="00E534B0" w:rsidRDefault="004F07EE" w:rsidP="0055025A">
      <w:pPr>
        <w:spacing w:after="0" w:line="240" w:lineRule="auto"/>
        <w:rPr>
          <w:rFonts w:cstheme="minorHAnsi"/>
          <w:b/>
          <w:sz w:val="24"/>
          <w:szCs w:val="24"/>
        </w:rPr>
      </w:pPr>
    </w:p>
    <w:p w14:paraId="0E9AC6D3" w14:textId="77777777" w:rsidR="003446DC" w:rsidRDefault="00C71A32" w:rsidP="004F07EE">
      <w:pPr>
        <w:spacing w:line="240" w:lineRule="auto"/>
      </w:pPr>
      <w:r>
        <w:rPr>
          <w:rFonts w:cstheme="minorHAnsi"/>
          <w:b/>
          <w:sz w:val="24"/>
          <w:szCs w:val="24"/>
        </w:rPr>
        <w:t>Arianna DeBarr</w:t>
      </w:r>
      <w:r w:rsidR="005D0336">
        <w:rPr>
          <w:rFonts w:cstheme="minorHAnsi"/>
          <w:b/>
          <w:sz w:val="24"/>
          <w:szCs w:val="24"/>
        </w:rPr>
        <w:t xml:space="preserve"> RN, BSN</w:t>
      </w:r>
      <w:r>
        <w:t xml:space="preserve"> received her Associate Degree in Nursing from Kanawha Valley Community and Technical College and then returned to school and obtained her Bachelor in Science of Nursing Degree from West Virginia University.  She is the Vaccine Preventable Disease Nurse for the Division of Infectious Disease Epidemiology at the West Virginia Department of Health and Human Resources.  Arianna’s focus is on </w:t>
      </w:r>
      <w:r w:rsidR="005D0336">
        <w:t xml:space="preserve">surveillance of vaccine preventable diseases and duties associated with.  She also focuses on educational outreach related to vaccine preventable diseases to providers and other public health partners.  Previously Arianna has worked at Charleston Area Medical Center, General Division on a medical/surgical floor and at an outpatient surgical center. </w:t>
      </w:r>
    </w:p>
    <w:p w14:paraId="62CA4260" w14:textId="77777777" w:rsidR="00F226F2" w:rsidRPr="00E534B0" w:rsidRDefault="00F226F2" w:rsidP="00321973">
      <w:pPr>
        <w:pStyle w:val="Title"/>
        <w:jc w:val="left"/>
        <w:rPr>
          <w:rFonts w:asciiTheme="minorHAnsi" w:hAnsiTheme="minorHAnsi" w:cstheme="minorHAnsi"/>
          <w:b w:val="0"/>
        </w:rPr>
      </w:pPr>
    </w:p>
    <w:p w14:paraId="04613FC9" w14:textId="77777777" w:rsidR="005A3AB3" w:rsidRPr="00E534B0" w:rsidRDefault="005A3AB3" w:rsidP="00321973">
      <w:pPr>
        <w:spacing w:after="0" w:line="240" w:lineRule="auto"/>
        <w:rPr>
          <w:rFonts w:cstheme="minorHAnsi"/>
          <w:sz w:val="24"/>
          <w:szCs w:val="24"/>
        </w:rPr>
      </w:pPr>
      <w:r w:rsidRPr="00E534B0">
        <w:rPr>
          <w:rFonts w:cstheme="minorHAnsi"/>
          <w:sz w:val="24"/>
          <w:szCs w:val="24"/>
        </w:rPr>
        <w:t xml:space="preserve"> </w:t>
      </w:r>
    </w:p>
    <w:p w14:paraId="21D8AC82" w14:textId="77777777" w:rsidR="005C4DFC" w:rsidRPr="00E534B0" w:rsidRDefault="005C4DFC" w:rsidP="00321973">
      <w:pPr>
        <w:spacing w:after="0" w:line="240" w:lineRule="auto"/>
        <w:rPr>
          <w:rFonts w:eastAsia="Calibri" w:cstheme="minorHAnsi"/>
          <w:sz w:val="24"/>
          <w:szCs w:val="24"/>
        </w:rPr>
      </w:pPr>
    </w:p>
    <w:p w14:paraId="105EAA55" w14:textId="77777777" w:rsidR="0055025A" w:rsidRPr="00E534B0" w:rsidRDefault="0055025A" w:rsidP="0032197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color w:val="000000"/>
          <w:sz w:val="24"/>
          <w:szCs w:val="24"/>
        </w:rPr>
      </w:pPr>
      <w:r w:rsidRPr="00E534B0">
        <w:rPr>
          <w:rFonts w:eastAsia="Times New Roman" w:cstheme="minorHAnsi"/>
          <w:b/>
          <w:color w:val="000000"/>
          <w:sz w:val="24"/>
          <w:szCs w:val="24"/>
        </w:rPr>
        <w:t>SAVE THESE DATES:</w:t>
      </w:r>
    </w:p>
    <w:p w14:paraId="1AB92DB6" w14:textId="77777777" w:rsidR="0055025A" w:rsidRPr="00E534B0" w:rsidRDefault="0055025A" w:rsidP="00321973">
      <w:pPr>
        <w:shd w:val="clear" w:color="auto" w:fill="FFFFFF"/>
        <w:spacing w:after="0" w:line="240" w:lineRule="auto"/>
        <w:rPr>
          <w:rFonts w:eastAsia="Times New Roman" w:cstheme="minorHAnsi"/>
          <w:color w:val="000000"/>
          <w:sz w:val="24"/>
          <w:szCs w:val="24"/>
        </w:rPr>
      </w:pPr>
    </w:p>
    <w:p w14:paraId="4D1B66C0" w14:textId="77777777" w:rsidR="00980556" w:rsidRPr="00E534B0" w:rsidRDefault="00980556" w:rsidP="00321973">
      <w:pPr>
        <w:shd w:val="clear" w:color="auto" w:fill="FFFFFF"/>
        <w:spacing w:after="0" w:line="240" w:lineRule="auto"/>
        <w:rPr>
          <w:rFonts w:eastAsia="Times New Roman" w:cstheme="minorHAnsi"/>
          <w:color w:val="000000"/>
          <w:sz w:val="24"/>
          <w:szCs w:val="24"/>
        </w:rPr>
      </w:pPr>
    </w:p>
    <w:p w14:paraId="2F41A01A" w14:textId="77777777" w:rsidR="00980556" w:rsidRPr="00E534B0" w:rsidRDefault="00980556" w:rsidP="00321973">
      <w:pPr>
        <w:shd w:val="clear" w:color="auto" w:fill="FFFFFF"/>
        <w:spacing w:after="0" w:line="240" w:lineRule="auto"/>
        <w:rPr>
          <w:rFonts w:cstheme="minorHAnsi"/>
          <w:sz w:val="24"/>
          <w:szCs w:val="24"/>
        </w:rPr>
      </w:pPr>
      <w:r w:rsidRPr="00E534B0">
        <w:rPr>
          <w:rFonts w:eastAsia="Times New Roman" w:cstheme="minorHAnsi"/>
          <w:color w:val="000000"/>
          <w:sz w:val="24"/>
          <w:szCs w:val="24"/>
        </w:rPr>
        <w:t xml:space="preserve">Visit </w:t>
      </w:r>
      <w:hyperlink r:id="rId10" w:history="1">
        <w:r w:rsidRPr="00E534B0">
          <w:rPr>
            <w:rStyle w:val="Hyperlink"/>
            <w:rFonts w:cstheme="minorHAnsi"/>
            <w:sz w:val="24"/>
            <w:szCs w:val="24"/>
          </w:rPr>
          <w:t>West Virginia School Health Technical Assistance Center</w:t>
        </w:r>
      </w:hyperlink>
      <w:r w:rsidRPr="00E534B0">
        <w:rPr>
          <w:rStyle w:val="Hyperlink"/>
          <w:rFonts w:cstheme="minorHAnsi"/>
          <w:sz w:val="24"/>
          <w:szCs w:val="24"/>
          <w:u w:val="none"/>
        </w:rPr>
        <w:t xml:space="preserve"> </w:t>
      </w:r>
      <w:r w:rsidRPr="00E534B0">
        <w:rPr>
          <w:rFonts w:cstheme="minorHAnsi"/>
          <w:sz w:val="24"/>
          <w:szCs w:val="24"/>
        </w:rPr>
        <w:t xml:space="preserve">for more information. </w:t>
      </w:r>
    </w:p>
    <w:p w14:paraId="03A7E2CF" w14:textId="77777777" w:rsidR="00B57130" w:rsidRPr="00E534B0" w:rsidRDefault="00B57130" w:rsidP="00321973">
      <w:pPr>
        <w:shd w:val="clear" w:color="auto" w:fill="FFFFFF"/>
        <w:spacing w:after="0" w:line="240" w:lineRule="auto"/>
        <w:rPr>
          <w:rFonts w:cstheme="minorHAnsi"/>
          <w:sz w:val="24"/>
          <w:szCs w:val="24"/>
        </w:rPr>
      </w:pPr>
    </w:p>
    <w:p w14:paraId="5AB4DF1D" w14:textId="77777777" w:rsidR="006B3B56" w:rsidRPr="00E534B0" w:rsidRDefault="006B3B56" w:rsidP="00321973">
      <w:pPr>
        <w:spacing w:after="0" w:line="240" w:lineRule="auto"/>
        <w:rPr>
          <w:rFonts w:cstheme="minorHAnsi"/>
          <w:color w:val="000000"/>
          <w:sz w:val="24"/>
          <w:szCs w:val="24"/>
        </w:rPr>
      </w:pPr>
    </w:p>
    <w:p w14:paraId="67E0330D" w14:textId="77777777" w:rsidR="003912C4" w:rsidRDefault="003912C4" w:rsidP="00321973">
      <w:pPr>
        <w:spacing w:after="0" w:line="240" w:lineRule="auto"/>
        <w:rPr>
          <w:rFonts w:cstheme="minorHAnsi"/>
          <w:color w:val="000000"/>
          <w:sz w:val="24"/>
          <w:szCs w:val="24"/>
        </w:rPr>
      </w:pPr>
    </w:p>
    <w:p w14:paraId="1F13598F" w14:textId="77777777" w:rsidR="003912C4" w:rsidRDefault="005D0336" w:rsidP="00321973">
      <w:pPr>
        <w:spacing w:after="0" w:line="240" w:lineRule="auto"/>
        <w:rPr>
          <w:rFonts w:cstheme="minorHAnsi"/>
          <w:color w:val="000000"/>
          <w:sz w:val="24"/>
          <w:szCs w:val="24"/>
        </w:rPr>
      </w:pPr>
      <w:r>
        <w:rPr>
          <w:rFonts w:cstheme="minorHAnsi"/>
          <w:b/>
          <w:color w:val="000000"/>
          <w:sz w:val="24"/>
          <w:szCs w:val="24"/>
        </w:rPr>
        <w:t>December 14, 2</w:t>
      </w:r>
      <w:r w:rsidR="003912C4" w:rsidRPr="000A61E2">
        <w:rPr>
          <w:rFonts w:cstheme="minorHAnsi"/>
          <w:b/>
          <w:color w:val="000000"/>
          <w:sz w:val="24"/>
          <w:szCs w:val="24"/>
        </w:rPr>
        <w:t>017</w:t>
      </w:r>
      <w:r w:rsidR="003912C4">
        <w:rPr>
          <w:rFonts w:cstheme="minorHAnsi"/>
          <w:color w:val="000000"/>
          <w:sz w:val="24"/>
          <w:szCs w:val="24"/>
        </w:rPr>
        <w:tab/>
      </w:r>
      <w:r>
        <w:rPr>
          <w:rFonts w:cstheme="minorHAnsi"/>
          <w:color w:val="000000"/>
          <w:sz w:val="24"/>
          <w:szCs w:val="24"/>
        </w:rPr>
        <w:t>New Dental Health and Health Check Requirements</w:t>
      </w:r>
    </w:p>
    <w:p w14:paraId="445F82A3" w14:textId="77777777" w:rsidR="003912C4" w:rsidRDefault="003912C4" w:rsidP="00321973">
      <w:pPr>
        <w:spacing w:after="0" w:line="240" w:lineRule="auto"/>
        <w:rPr>
          <w:rFonts w:cstheme="minorHAnsi"/>
          <w:color w:val="000000"/>
          <w:sz w:val="24"/>
          <w:szCs w:val="24"/>
        </w:rPr>
      </w:pPr>
    </w:p>
    <w:p w14:paraId="1F239031"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January 2018</w:t>
      </w:r>
      <w:r>
        <w:rPr>
          <w:rFonts w:cstheme="minorHAnsi"/>
          <w:color w:val="000000"/>
          <w:sz w:val="24"/>
          <w:szCs w:val="24"/>
        </w:rPr>
        <w:tab/>
      </w:r>
      <w:r>
        <w:rPr>
          <w:rFonts w:cstheme="minorHAnsi"/>
          <w:color w:val="000000"/>
          <w:sz w:val="24"/>
          <w:szCs w:val="24"/>
        </w:rPr>
        <w:tab/>
        <w:t>Bullying, Social Media and Its Impact on Teens</w:t>
      </w:r>
    </w:p>
    <w:p w14:paraId="325F6DA3" w14:textId="77777777" w:rsidR="005D0336" w:rsidRDefault="005D0336" w:rsidP="00321973">
      <w:pPr>
        <w:spacing w:after="0" w:line="240" w:lineRule="auto"/>
        <w:rPr>
          <w:rFonts w:cstheme="minorHAnsi"/>
          <w:color w:val="000000"/>
          <w:sz w:val="24"/>
          <w:szCs w:val="24"/>
        </w:rPr>
      </w:pPr>
    </w:p>
    <w:p w14:paraId="11FDC4C8" w14:textId="77777777" w:rsidR="005D0336" w:rsidRDefault="005D0336" w:rsidP="00321973">
      <w:pPr>
        <w:spacing w:after="0" w:line="240" w:lineRule="auto"/>
        <w:rPr>
          <w:rFonts w:cstheme="minorHAnsi"/>
          <w:color w:val="000000"/>
          <w:sz w:val="24"/>
          <w:szCs w:val="24"/>
        </w:rPr>
      </w:pPr>
      <w:r w:rsidRPr="005D0336">
        <w:rPr>
          <w:rFonts w:cstheme="minorHAnsi"/>
          <w:b/>
          <w:color w:val="000000"/>
          <w:sz w:val="24"/>
          <w:szCs w:val="24"/>
        </w:rPr>
        <w:t>January 2018</w:t>
      </w:r>
      <w:r w:rsidRPr="005D0336">
        <w:rPr>
          <w:rFonts w:cstheme="minorHAnsi"/>
          <w:b/>
          <w:color w:val="000000"/>
          <w:sz w:val="24"/>
          <w:szCs w:val="24"/>
        </w:rPr>
        <w:tab/>
      </w:r>
      <w:r>
        <w:rPr>
          <w:rFonts w:cstheme="minorHAnsi"/>
          <w:color w:val="000000"/>
          <w:sz w:val="24"/>
          <w:szCs w:val="24"/>
        </w:rPr>
        <w:tab/>
        <w:t>Type One Diabetic Students and CGM’s</w:t>
      </w:r>
    </w:p>
    <w:p w14:paraId="4F72F9D5" w14:textId="77777777" w:rsidR="003912C4" w:rsidRDefault="003912C4" w:rsidP="00321973">
      <w:pPr>
        <w:spacing w:after="0" w:line="240" w:lineRule="auto"/>
        <w:rPr>
          <w:rFonts w:cstheme="minorHAnsi"/>
          <w:color w:val="000000"/>
          <w:sz w:val="24"/>
          <w:szCs w:val="24"/>
        </w:rPr>
      </w:pPr>
    </w:p>
    <w:p w14:paraId="08E73DAB"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February 2018</w:t>
      </w:r>
      <w:r>
        <w:rPr>
          <w:rFonts w:cstheme="minorHAnsi"/>
          <w:color w:val="000000"/>
          <w:sz w:val="24"/>
          <w:szCs w:val="24"/>
        </w:rPr>
        <w:tab/>
      </w:r>
      <w:r>
        <w:rPr>
          <w:rFonts w:cstheme="minorHAnsi"/>
          <w:color w:val="000000"/>
          <w:sz w:val="24"/>
          <w:szCs w:val="24"/>
        </w:rPr>
        <w:tab/>
        <w:t>Child Human Trafficking</w:t>
      </w:r>
    </w:p>
    <w:p w14:paraId="2A358211" w14:textId="77777777" w:rsidR="005D0336" w:rsidRDefault="005D0336" w:rsidP="00321973">
      <w:pPr>
        <w:spacing w:after="0" w:line="240" w:lineRule="auto"/>
        <w:rPr>
          <w:rFonts w:cstheme="minorHAnsi"/>
          <w:color w:val="000000"/>
          <w:sz w:val="24"/>
          <w:szCs w:val="24"/>
        </w:rPr>
      </w:pPr>
    </w:p>
    <w:p w14:paraId="61CBA1D0" w14:textId="77777777" w:rsidR="005D0336" w:rsidRPr="005D0336" w:rsidRDefault="005D0336" w:rsidP="00321973">
      <w:pPr>
        <w:spacing w:after="0" w:line="240" w:lineRule="auto"/>
        <w:rPr>
          <w:rFonts w:cstheme="minorHAnsi"/>
          <w:color w:val="000000"/>
          <w:sz w:val="24"/>
          <w:szCs w:val="24"/>
        </w:rPr>
      </w:pPr>
      <w:r>
        <w:rPr>
          <w:rFonts w:cstheme="minorHAnsi"/>
          <w:b/>
          <w:color w:val="000000"/>
          <w:sz w:val="24"/>
          <w:szCs w:val="24"/>
        </w:rPr>
        <w:t>February 2018</w:t>
      </w:r>
      <w:r>
        <w:rPr>
          <w:rFonts w:cstheme="minorHAnsi"/>
          <w:b/>
          <w:color w:val="000000"/>
          <w:sz w:val="24"/>
          <w:szCs w:val="24"/>
        </w:rPr>
        <w:tab/>
      </w:r>
      <w:r>
        <w:rPr>
          <w:rFonts w:cstheme="minorHAnsi"/>
          <w:b/>
          <w:color w:val="000000"/>
          <w:sz w:val="24"/>
          <w:szCs w:val="24"/>
        </w:rPr>
        <w:tab/>
      </w:r>
      <w:r>
        <w:rPr>
          <w:bCs/>
          <w:sz w:val="24"/>
          <w:szCs w:val="24"/>
        </w:rPr>
        <w:t>The Impact of Parental Substance Abuse on Child Development</w:t>
      </w:r>
    </w:p>
    <w:p w14:paraId="5C0B8805" w14:textId="77777777" w:rsidR="003912C4" w:rsidRDefault="003912C4" w:rsidP="00321973">
      <w:pPr>
        <w:spacing w:after="0" w:line="240" w:lineRule="auto"/>
        <w:rPr>
          <w:rFonts w:cstheme="minorHAnsi"/>
          <w:color w:val="000000"/>
          <w:sz w:val="24"/>
          <w:szCs w:val="24"/>
        </w:rPr>
      </w:pPr>
    </w:p>
    <w:p w14:paraId="416E1164"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March 2018</w:t>
      </w:r>
      <w:r>
        <w:rPr>
          <w:rFonts w:cstheme="minorHAnsi"/>
          <w:color w:val="000000"/>
          <w:sz w:val="24"/>
          <w:szCs w:val="24"/>
        </w:rPr>
        <w:tab/>
      </w:r>
      <w:r>
        <w:rPr>
          <w:rFonts w:cstheme="minorHAnsi"/>
          <w:color w:val="000000"/>
          <w:sz w:val="24"/>
          <w:szCs w:val="24"/>
        </w:rPr>
        <w:tab/>
        <w:t>Say WHAT: I am getting a student with a tracheotomy who is on a ventilator??</w:t>
      </w:r>
    </w:p>
    <w:p w14:paraId="369E008C" w14:textId="77777777" w:rsidR="003912C4" w:rsidRDefault="003912C4" w:rsidP="00321973">
      <w:pPr>
        <w:spacing w:after="0" w:line="240" w:lineRule="auto"/>
        <w:rPr>
          <w:rFonts w:cstheme="minorHAnsi"/>
          <w:color w:val="000000"/>
          <w:sz w:val="24"/>
          <w:szCs w:val="24"/>
        </w:rPr>
      </w:pPr>
    </w:p>
    <w:p w14:paraId="6687BED1"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April 2018</w:t>
      </w:r>
      <w:r>
        <w:rPr>
          <w:rFonts w:cstheme="minorHAnsi"/>
          <w:color w:val="000000"/>
          <w:sz w:val="24"/>
          <w:szCs w:val="24"/>
        </w:rPr>
        <w:tab/>
      </w:r>
      <w:r>
        <w:rPr>
          <w:rFonts w:cstheme="minorHAnsi"/>
          <w:color w:val="000000"/>
          <w:sz w:val="24"/>
          <w:szCs w:val="24"/>
        </w:rPr>
        <w:tab/>
      </w:r>
      <w:r w:rsidR="00E42731">
        <w:rPr>
          <w:rFonts w:cstheme="minorHAnsi"/>
          <w:color w:val="000000"/>
          <w:sz w:val="24"/>
          <w:szCs w:val="24"/>
        </w:rPr>
        <w:t>Part I – Veterans Mental Health</w:t>
      </w:r>
    </w:p>
    <w:p w14:paraId="00B04E77" w14:textId="77777777" w:rsidR="00E42731" w:rsidRDefault="00E42731" w:rsidP="00321973">
      <w:pPr>
        <w:spacing w:after="0" w:line="240" w:lineRule="auto"/>
        <w:rPr>
          <w:rFonts w:cstheme="minorHAnsi"/>
          <w:color w:val="000000"/>
          <w:sz w:val="24"/>
          <w:szCs w:val="24"/>
        </w:rPr>
      </w:pPr>
    </w:p>
    <w:p w14:paraId="06BEEC59" w14:textId="77777777" w:rsidR="00E42731" w:rsidRDefault="00E42731" w:rsidP="00321973">
      <w:pPr>
        <w:spacing w:after="0" w:line="240" w:lineRule="auto"/>
        <w:rPr>
          <w:rFonts w:cstheme="minorHAnsi"/>
          <w:color w:val="000000"/>
          <w:sz w:val="24"/>
          <w:szCs w:val="24"/>
        </w:rPr>
      </w:pPr>
      <w:r w:rsidRPr="000A61E2">
        <w:rPr>
          <w:rFonts w:cstheme="minorHAnsi"/>
          <w:b/>
          <w:color w:val="000000"/>
          <w:sz w:val="24"/>
          <w:szCs w:val="24"/>
        </w:rPr>
        <w:t>April 2018</w:t>
      </w:r>
      <w:r>
        <w:rPr>
          <w:rFonts w:cstheme="minorHAnsi"/>
          <w:color w:val="000000"/>
          <w:sz w:val="24"/>
          <w:szCs w:val="24"/>
        </w:rPr>
        <w:tab/>
      </w:r>
      <w:r>
        <w:rPr>
          <w:rFonts w:cstheme="minorHAnsi"/>
          <w:color w:val="000000"/>
          <w:sz w:val="24"/>
          <w:szCs w:val="24"/>
        </w:rPr>
        <w:tab/>
        <w:t>Part II – Veterans Mental Health</w:t>
      </w:r>
    </w:p>
    <w:p w14:paraId="657DBFE3" w14:textId="77777777" w:rsidR="00E42731" w:rsidRDefault="00E42731" w:rsidP="00321973">
      <w:pPr>
        <w:spacing w:after="0" w:line="240" w:lineRule="auto"/>
        <w:rPr>
          <w:rFonts w:cstheme="minorHAnsi"/>
          <w:color w:val="000000"/>
          <w:sz w:val="24"/>
          <w:szCs w:val="24"/>
        </w:rPr>
      </w:pPr>
    </w:p>
    <w:p w14:paraId="24375D97" w14:textId="77777777" w:rsidR="00E42731" w:rsidRDefault="00E42731" w:rsidP="00321973">
      <w:pPr>
        <w:spacing w:after="0" w:line="240" w:lineRule="auto"/>
        <w:rPr>
          <w:rFonts w:cstheme="minorHAnsi"/>
          <w:color w:val="000000"/>
          <w:sz w:val="24"/>
          <w:szCs w:val="24"/>
        </w:rPr>
      </w:pPr>
      <w:r w:rsidRPr="000A61E2">
        <w:rPr>
          <w:rFonts w:cstheme="minorHAnsi"/>
          <w:b/>
          <w:color w:val="000000"/>
          <w:sz w:val="24"/>
          <w:szCs w:val="24"/>
        </w:rPr>
        <w:t>May 2018</w:t>
      </w:r>
      <w:r>
        <w:rPr>
          <w:rFonts w:cstheme="minorHAnsi"/>
          <w:color w:val="000000"/>
          <w:sz w:val="24"/>
          <w:szCs w:val="24"/>
        </w:rPr>
        <w:tab/>
      </w:r>
      <w:r>
        <w:rPr>
          <w:rFonts w:cstheme="minorHAnsi"/>
          <w:color w:val="000000"/>
          <w:sz w:val="24"/>
          <w:szCs w:val="24"/>
        </w:rPr>
        <w:tab/>
      </w:r>
      <w:r w:rsidR="005D0336">
        <w:rPr>
          <w:rFonts w:cstheme="minorHAnsi"/>
          <w:color w:val="000000"/>
          <w:sz w:val="24"/>
          <w:szCs w:val="24"/>
        </w:rPr>
        <w:t>Compassion Fatigue</w:t>
      </w:r>
    </w:p>
    <w:p w14:paraId="7B0E3E39" w14:textId="77777777" w:rsidR="00E42731" w:rsidRPr="004702CB" w:rsidRDefault="00E42731" w:rsidP="00321973">
      <w:pPr>
        <w:spacing w:after="0" w:line="240" w:lineRule="auto"/>
        <w:rPr>
          <w:rFonts w:cstheme="minorHAnsi"/>
          <w:color w:val="000000"/>
          <w:sz w:val="24"/>
          <w:szCs w:val="24"/>
        </w:rPr>
      </w:pPr>
    </w:p>
    <w:p w14:paraId="6C75FEC6" w14:textId="77777777" w:rsidR="006B3B56" w:rsidRPr="00E534B0" w:rsidRDefault="006B3B56" w:rsidP="00321973">
      <w:pPr>
        <w:spacing w:after="0" w:line="240" w:lineRule="auto"/>
        <w:rPr>
          <w:rFonts w:cstheme="minorHAnsi"/>
          <w:color w:val="000000"/>
          <w:sz w:val="24"/>
          <w:szCs w:val="24"/>
        </w:rPr>
      </w:pPr>
      <w:r w:rsidRPr="00E534B0">
        <w:rPr>
          <w:rFonts w:cstheme="minorHAnsi"/>
          <w:b/>
          <w:color w:val="000000"/>
          <w:sz w:val="24"/>
          <w:szCs w:val="24"/>
        </w:rPr>
        <w:t>June 2</w:t>
      </w:r>
      <w:r w:rsidR="00185B27">
        <w:rPr>
          <w:rFonts w:cstheme="minorHAnsi"/>
          <w:b/>
          <w:color w:val="000000"/>
          <w:sz w:val="24"/>
          <w:szCs w:val="24"/>
        </w:rPr>
        <w:t>6</w:t>
      </w:r>
      <w:r w:rsidRPr="00E534B0">
        <w:rPr>
          <w:rFonts w:cstheme="minorHAnsi"/>
          <w:b/>
          <w:color w:val="000000"/>
          <w:sz w:val="24"/>
          <w:szCs w:val="24"/>
        </w:rPr>
        <w:t>-2</w:t>
      </w:r>
      <w:r w:rsidR="00185B27">
        <w:rPr>
          <w:rFonts w:cstheme="minorHAnsi"/>
          <w:b/>
          <w:color w:val="000000"/>
          <w:sz w:val="24"/>
          <w:szCs w:val="24"/>
        </w:rPr>
        <w:t>7</w:t>
      </w:r>
      <w:r w:rsidRPr="00E534B0">
        <w:rPr>
          <w:rFonts w:cstheme="minorHAnsi"/>
          <w:b/>
          <w:color w:val="000000"/>
          <w:sz w:val="24"/>
          <w:szCs w:val="24"/>
        </w:rPr>
        <w:t>, 201</w:t>
      </w:r>
      <w:r w:rsidR="00185B27">
        <w:rPr>
          <w:rFonts w:cstheme="minorHAnsi"/>
          <w:b/>
          <w:color w:val="000000"/>
          <w:sz w:val="24"/>
          <w:szCs w:val="24"/>
        </w:rPr>
        <w:t>8</w:t>
      </w:r>
      <w:r w:rsidRPr="00E534B0">
        <w:rPr>
          <w:rFonts w:cstheme="minorHAnsi"/>
          <w:color w:val="000000"/>
          <w:sz w:val="24"/>
          <w:szCs w:val="24"/>
        </w:rPr>
        <w:tab/>
        <w:t xml:space="preserve">Annual KidStrong Conference at the Charleston Civic Center </w:t>
      </w:r>
    </w:p>
    <w:p w14:paraId="285BC6BB" w14:textId="77777777" w:rsidR="000256F0" w:rsidRPr="00E534B0" w:rsidRDefault="000256F0" w:rsidP="00BB4752">
      <w:pPr>
        <w:spacing w:after="0" w:line="240" w:lineRule="auto"/>
        <w:rPr>
          <w:rFonts w:cstheme="minorHAnsi"/>
          <w:sz w:val="24"/>
          <w:szCs w:val="24"/>
        </w:rPr>
      </w:pPr>
    </w:p>
    <w:sectPr w:rsidR="000256F0" w:rsidRPr="00E534B0" w:rsidSect="00510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utura Md BT">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C51"/>
    <w:multiLevelType w:val="hybridMultilevel"/>
    <w:tmpl w:val="095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0595"/>
    <w:multiLevelType w:val="hybridMultilevel"/>
    <w:tmpl w:val="AE521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57293"/>
    <w:multiLevelType w:val="hybridMultilevel"/>
    <w:tmpl w:val="ACCA32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56480"/>
    <w:multiLevelType w:val="hybridMultilevel"/>
    <w:tmpl w:val="88FC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86D61"/>
    <w:multiLevelType w:val="hybridMultilevel"/>
    <w:tmpl w:val="83C24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ED2493"/>
    <w:multiLevelType w:val="hybridMultilevel"/>
    <w:tmpl w:val="922C3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1E2A5F"/>
    <w:multiLevelType w:val="hybridMultilevel"/>
    <w:tmpl w:val="8A36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C6D31"/>
    <w:multiLevelType w:val="hybridMultilevel"/>
    <w:tmpl w:val="44CA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3D4179"/>
    <w:multiLevelType w:val="hybridMultilevel"/>
    <w:tmpl w:val="181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F38AD"/>
    <w:multiLevelType w:val="hybridMultilevel"/>
    <w:tmpl w:val="34063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7112B5"/>
    <w:multiLevelType w:val="hybridMultilevel"/>
    <w:tmpl w:val="65CE1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2534CAC"/>
    <w:multiLevelType w:val="hybridMultilevel"/>
    <w:tmpl w:val="F0C2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23ADC"/>
    <w:multiLevelType w:val="hybridMultilevel"/>
    <w:tmpl w:val="744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91D28"/>
    <w:multiLevelType w:val="hybridMultilevel"/>
    <w:tmpl w:val="22929E74"/>
    <w:lvl w:ilvl="0" w:tplc="6B8C5D24">
      <w:start w:val="1"/>
      <w:numFmt w:val="decimal"/>
      <w:lvlText w:val="%1)"/>
      <w:lvlJc w:val="left"/>
      <w:pPr>
        <w:tabs>
          <w:tab w:val="num" w:pos="720"/>
        </w:tabs>
        <w:ind w:left="720" w:hanging="360"/>
      </w:pPr>
      <w:rPr>
        <w:rFonts w:asciiTheme="minorHAnsi" w:eastAsiaTheme="minorEastAsia" w:hAnsi="Calibri" w:cstheme="minorBidi"/>
      </w:rPr>
    </w:lvl>
    <w:lvl w:ilvl="1" w:tplc="8A16DF1C" w:tentative="1">
      <w:start w:val="1"/>
      <w:numFmt w:val="bullet"/>
      <w:lvlText w:val=""/>
      <w:lvlJc w:val="left"/>
      <w:pPr>
        <w:tabs>
          <w:tab w:val="num" w:pos="1440"/>
        </w:tabs>
        <w:ind w:left="1440" w:hanging="360"/>
      </w:pPr>
      <w:rPr>
        <w:rFonts w:ascii="Wingdings" w:hAnsi="Wingdings" w:hint="default"/>
      </w:rPr>
    </w:lvl>
    <w:lvl w:ilvl="2" w:tplc="CEDA1D42" w:tentative="1">
      <w:start w:val="1"/>
      <w:numFmt w:val="bullet"/>
      <w:lvlText w:val=""/>
      <w:lvlJc w:val="left"/>
      <w:pPr>
        <w:tabs>
          <w:tab w:val="num" w:pos="2160"/>
        </w:tabs>
        <w:ind w:left="2160" w:hanging="360"/>
      </w:pPr>
      <w:rPr>
        <w:rFonts w:ascii="Wingdings" w:hAnsi="Wingdings" w:hint="default"/>
      </w:rPr>
    </w:lvl>
    <w:lvl w:ilvl="3" w:tplc="F2543286" w:tentative="1">
      <w:start w:val="1"/>
      <w:numFmt w:val="bullet"/>
      <w:lvlText w:val=""/>
      <w:lvlJc w:val="left"/>
      <w:pPr>
        <w:tabs>
          <w:tab w:val="num" w:pos="2880"/>
        </w:tabs>
        <w:ind w:left="2880" w:hanging="360"/>
      </w:pPr>
      <w:rPr>
        <w:rFonts w:ascii="Wingdings" w:hAnsi="Wingdings" w:hint="default"/>
      </w:rPr>
    </w:lvl>
    <w:lvl w:ilvl="4" w:tplc="AAC86C78" w:tentative="1">
      <w:start w:val="1"/>
      <w:numFmt w:val="bullet"/>
      <w:lvlText w:val=""/>
      <w:lvlJc w:val="left"/>
      <w:pPr>
        <w:tabs>
          <w:tab w:val="num" w:pos="3600"/>
        </w:tabs>
        <w:ind w:left="3600" w:hanging="360"/>
      </w:pPr>
      <w:rPr>
        <w:rFonts w:ascii="Wingdings" w:hAnsi="Wingdings" w:hint="default"/>
      </w:rPr>
    </w:lvl>
    <w:lvl w:ilvl="5" w:tplc="A740B646" w:tentative="1">
      <w:start w:val="1"/>
      <w:numFmt w:val="bullet"/>
      <w:lvlText w:val=""/>
      <w:lvlJc w:val="left"/>
      <w:pPr>
        <w:tabs>
          <w:tab w:val="num" w:pos="4320"/>
        </w:tabs>
        <w:ind w:left="4320" w:hanging="360"/>
      </w:pPr>
      <w:rPr>
        <w:rFonts w:ascii="Wingdings" w:hAnsi="Wingdings" w:hint="default"/>
      </w:rPr>
    </w:lvl>
    <w:lvl w:ilvl="6" w:tplc="4962BB78" w:tentative="1">
      <w:start w:val="1"/>
      <w:numFmt w:val="bullet"/>
      <w:lvlText w:val=""/>
      <w:lvlJc w:val="left"/>
      <w:pPr>
        <w:tabs>
          <w:tab w:val="num" w:pos="5040"/>
        </w:tabs>
        <w:ind w:left="5040" w:hanging="360"/>
      </w:pPr>
      <w:rPr>
        <w:rFonts w:ascii="Wingdings" w:hAnsi="Wingdings" w:hint="default"/>
      </w:rPr>
    </w:lvl>
    <w:lvl w:ilvl="7" w:tplc="5E3474D2" w:tentative="1">
      <w:start w:val="1"/>
      <w:numFmt w:val="bullet"/>
      <w:lvlText w:val=""/>
      <w:lvlJc w:val="left"/>
      <w:pPr>
        <w:tabs>
          <w:tab w:val="num" w:pos="5760"/>
        </w:tabs>
        <w:ind w:left="5760" w:hanging="360"/>
      </w:pPr>
      <w:rPr>
        <w:rFonts w:ascii="Wingdings" w:hAnsi="Wingdings" w:hint="default"/>
      </w:rPr>
    </w:lvl>
    <w:lvl w:ilvl="8" w:tplc="3A066A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859CF"/>
    <w:multiLevelType w:val="hybridMultilevel"/>
    <w:tmpl w:val="B0706536"/>
    <w:lvl w:ilvl="0" w:tplc="D84EA2C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74C0A"/>
    <w:multiLevelType w:val="hybridMultilevel"/>
    <w:tmpl w:val="0742BC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2"/>
  </w:num>
  <w:num w:numId="3">
    <w:abstractNumId w:val="6"/>
  </w:num>
  <w:num w:numId="4">
    <w:abstractNumId w:val="2"/>
  </w:num>
  <w:num w:numId="5">
    <w:abstractNumId w:val="14"/>
  </w:num>
  <w:num w:numId="6">
    <w:abstractNumId w:val="8"/>
  </w:num>
  <w:num w:numId="7">
    <w:abstractNumId w:val="9"/>
  </w:num>
  <w:num w:numId="8">
    <w:abstractNumId w:val="1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3"/>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32"/>
    <w:rsid w:val="000256F0"/>
    <w:rsid w:val="00061DF3"/>
    <w:rsid w:val="000A61E2"/>
    <w:rsid w:val="000B0E2C"/>
    <w:rsid w:val="000B6924"/>
    <w:rsid w:val="000C45CB"/>
    <w:rsid w:val="000D44AB"/>
    <w:rsid w:val="000E009B"/>
    <w:rsid w:val="000E0ED2"/>
    <w:rsid w:val="000F4279"/>
    <w:rsid w:val="00106EC7"/>
    <w:rsid w:val="001507FD"/>
    <w:rsid w:val="0016643E"/>
    <w:rsid w:val="001822E8"/>
    <w:rsid w:val="00185B27"/>
    <w:rsid w:val="001C1FB5"/>
    <w:rsid w:val="001C4449"/>
    <w:rsid w:val="001F2A17"/>
    <w:rsid w:val="001F458F"/>
    <w:rsid w:val="00200CA8"/>
    <w:rsid w:val="00266AC0"/>
    <w:rsid w:val="002671DD"/>
    <w:rsid w:val="002A0183"/>
    <w:rsid w:val="002C5232"/>
    <w:rsid w:val="002C7F6D"/>
    <w:rsid w:val="002D1C3C"/>
    <w:rsid w:val="002D4E26"/>
    <w:rsid w:val="002D5FD1"/>
    <w:rsid w:val="002E72B3"/>
    <w:rsid w:val="002F720A"/>
    <w:rsid w:val="00301367"/>
    <w:rsid w:val="00303435"/>
    <w:rsid w:val="00320482"/>
    <w:rsid w:val="00321973"/>
    <w:rsid w:val="003323A0"/>
    <w:rsid w:val="0034262C"/>
    <w:rsid w:val="00344621"/>
    <w:rsid w:val="003446DC"/>
    <w:rsid w:val="00350384"/>
    <w:rsid w:val="003837AB"/>
    <w:rsid w:val="003912C4"/>
    <w:rsid w:val="00394695"/>
    <w:rsid w:val="003C3507"/>
    <w:rsid w:val="00405BA1"/>
    <w:rsid w:val="00453BF9"/>
    <w:rsid w:val="00462706"/>
    <w:rsid w:val="00462AD7"/>
    <w:rsid w:val="004702CB"/>
    <w:rsid w:val="00485559"/>
    <w:rsid w:val="004B1337"/>
    <w:rsid w:val="004E5611"/>
    <w:rsid w:val="004E6CB8"/>
    <w:rsid w:val="004F07EE"/>
    <w:rsid w:val="0050256F"/>
    <w:rsid w:val="005108FC"/>
    <w:rsid w:val="0055025A"/>
    <w:rsid w:val="00587E7F"/>
    <w:rsid w:val="00592FF8"/>
    <w:rsid w:val="005A13E4"/>
    <w:rsid w:val="005A3AB3"/>
    <w:rsid w:val="005C4DFC"/>
    <w:rsid w:val="005D0336"/>
    <w:rsid w:val="005D2D3C"/>
    <w:rsid w:val="005F3ECF"/>
    <w:rsid w:val="006053C4"/>
    <w:rsid w:val="00626263"/>
    <w:rsid w:val="0064446B"/>
    <w:rsid w:val="00660FC7"/>
    <w:rsid w:val="00661499"/>
    <w:rsid w:val="0069210D"/>
    <w:rsid w:val="00692556"/>
    <w:rsid w:val="006928E5"/>
    <w:rsid w:val="006B3B56"/>
    <w:rsid w:val="00706762"/>
    <w:rsid w:val="00723EBF"/>
    <w:rsid w:val="00725C60"/>
    <w:rsid w:val="00747C27"/>
    <w:rsid w:val="0077403F"/>
    <w:rsid w:val="007A5C18"/>
    <w:rsid w:val="007B44A1"/>
    <w:rsid w:val="007E6C43"/>
    <w:rsid w:val="007F7ADD"/>
    <w:rsid w:val="008017FB"/>
    <w:rsid w:val="00807E1C"/>
    <w:rsid w:val="0083619F"/>
    <w:rsid w:val="0085006A"/>
    <w:rsid w:val="00861D87"/>
    <w:rsid w:val="008650BA"/>
    <w:rsid w:val="0087402E"/>
    <w:rsid w:val="0087686E"/>
    <w:rsid w:val="008B5C21"/>
    <w:rsid w:val="008B661E"/>
    <w:rsid w:val="008F55FF"/>
    <w:rsid w:val="009040B5"/>
    <w:rsid w:val="00906CCB"/>
    <w:rsid w:val="009450AB"/>
    <w:rsid w:val="009533B8"/>
    <w:rsid w:val="00953FA2"/>
    <w:rsid w:val="009543AE"/>
    <w:rsid w:val="009545ED"/>
    <w:rsid w:val="0095649F"/>
    <w:rsid w:val="009610FE"/>
    <w:rsid w:val="00961AD9"/>
    <w:rsid w:val="00971DF2"/>
    <w:rsid w:val="00976BB1"/>
    <w:rsid w:val="00980556"/>
    <w:rsid w:val="009C1677"/>
    <w:rsid w:val="009D1D0E"/>
    <w:rsid w:val="009D5CED"/>
    <w:rsid w:val="009D72DF"/>
    <w:rsid w:val="009E7012"/>
    <w:rsid w:val="009F3723"/>
    <w:rsid w:val="00A33B54"/>
    <w:rsid w:val="00A459C9"/>
    <w:rsid w:val="00A72029"/>
    <w:rsid w:val="00AA03D2"/>
    <w:rsid w:val="00AB1F14"/>
    <w:rsid w:val="00AF6D26"/>
    <w:rsid w:val="00B140D2"/>
    <w:rsid w:val="00B57130"/>
    <w:rsid w:val="00B71FFA"/>
    <w:rsid w:val="00B745F7"/>
    <w:rsid w:val="00B7556E"/>
    <w:rsid w:val="00B85120"/>
    <w:rsid w:val="00BA2F3F"/>
    <w:rsid w:val="00BA5C72"/>
    <w:rsid w:val="00BB4752"/>
    <w:rsid w:val="00BE3095"/>
    <w:rsid w:val="00BF3AB5"/>
    <w:rsid w:val="00C11995"/>
    <w:rsid w:val="00C11E81"/>
    <w:rsid w:val="00C12462"/>
    <w:rsid w:val="00C20E5B"/>
    <w:rsid w:val="00C2513B"/>
    <w:rsid w:val="00C30550"/>
    <w:rsid w:val="00C31AD4"/>
    <w:rsid w:val="00C4043F"/>
    <w:rsid w:val="00C46BEB"/>
    <w:rsid w:val="00C570A5"/>
    <w:rsid w:val="00C71A32"/>
    <w:rsid w:val="00C8051A"/>
    <w:rsid w:val="00CA42A0"/>
    <w:rsid w:val="00CC3F5F"/>
    <w:rsid w:val="00CF0764"/>
    <w:rsid w:val="00D04C79"/>
    <w:rsid w:val="00D0642D"/>
    <w:rsid w:val="00D06A5D"/>
    <w:rsid w:val="00D1569B"/>
    <w:rsid w:val="00D26342"/>
    <w:rsid w:val="00D32834"/>
    <w:rsid w:val="00D33804"/>
    <w:rsid w:val="00D36860"/>
    <w:rsid w:val="00D501D0"/>
    <w:rsid w:val="00D63AD6"/>
    <w:rsid w:val="00D829A5"/>
    <w:rsid w:val="00D931BA"/>
    <w:rsid w:val="00DB097A"/>
    <w:rsid w:val="00DC1596"/>
    <w:rsid w:val="00DC3B98"/>
    <w:rsid w:val="00DC3CC3"/>
    <w:rsid w:val="00DC4EC2"/>
    <w:rsid w:val="00DD3292"/>
    <w:rsid w:val="00DF6DAA"/>
    <w:rsid w:val="00E24215"/>
    <w:rsid w:val="00E25C85"/>
    <w:rsid w:val="00E417AE"/>
    <w:rsid w:val="00E41D16"/>
    <w:rsid w:val="00E42731"/>
    <w:rsid w:val="00E534B0"/>
    <w:rsid w:val="00E55B48"/>
    <w:rsid w:val="00E66552"/>
    <w:rsid w:val="00E71169"/>
    <w:rsid w:val="00E74388"/>
    <w:rsid w:val="00E76C70"/>
    <w:rsid w:val="00ED0A96"/>
    <w:rsid w:val="00ED1543"/>
    <w:rsid w:val="00ED1B3B"/>
    <w:rsid w:val="00EE0C11"/>
    <w:rsid w:val="00EF1B95"/>
    <w:rsid w:val="00F07DC8"/>
    <w:rsid w:val="00F16A05"/>
    <w:rsid w:val="00F226F2"/>
    <w:rsid w:val="00F24629"/>
    <w:rsid w:val="00F313EB"/>
    <w:rsid w:val="00F33D22"/>
    <w:rsid w:val="00F53764"/>
    <w:rsid w:val="00F6468A"/>
    <w:rsid w:val="00F9395B"/>
    <w:rsid w:val="00FA7D1C"/>
    <w:rsid w:val="00FC0790"/>
    <w:rsid w:val="00FC3D8B"/>
    <w:rsid w:val="00FD3099"/>
    <w:rsid w:val="00FF0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B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5D"/>
    <w:pPr>
      <w:ind w:left="720"/>
      <w:contextualSpacing/>
    </w:pPr>
  </w:style>
  <w:style w:type="table" w:styleId="TableGrid">
    <w:name w:val="Table Grid"/>
    <w:basedOn w:val="TableNormal"/>
    <w:uiPriority w:val="59"/>
    <w:rsid w:val="00D0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A5D"/>
    <w:rPr>
      <w:color w:val="0000FF" w:themeColor="hyperlink"/>
      <w:u w:val="single"/>
    </w:rPr>
  </w:style>
  <w:style w:type="paragraph" w:styleId="NormalWeb">
    <w:name w:val="Normal (Web)"/>
    <w:basedOn w:val="Normal"/>
    <w:uiPriority w:val="99"/>
    <w:semiHidden/>
    <w:unhideWhenUsed/>
    <w:rsid w:val="000E0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E0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0ED2"/>
  </w:style>
  <w:style w:type="character" w:styleId="Emphasis">
    <w:name w:val="Emphasis"/>
    <w:basedOn w:val="DefaultParagraphFont"/>
    <w:uiPriority w:val="20"/>
    <w:qFormat/>
    <w:rsid w:val="000E0ED2"/>
    <w:rPr>
      <w:i/>
      <w:iCs/>
    </w:rPr>
  </w:style>
  <w:style w:type="character" w:styleId="FollowedHyperlink">
    <w:name w:val="FollowedHyperlink"/>
    <w:basedOn w:val="DefaultParagraphFont"/>
    <w:uiPriority w:val="99"/>
    <w:semiHidden/>
    <w:unhideWhenUsed/>
    <w:rsid w:val="002C5232"/>
    <w:rPr>
      <w:color w:val="800080" w:themeColor="followedHyperlink"/>
      <w:u w:val="single"/>
    </w:rPr>
  </w:style>
  <w:style w:type="paragraph" w:styleId="BalloonText">
    <w:name w:val="Balloon Text"/>
    <w:basedOn w:val="Normal"/>
    <w:link w:val="BalloonTextChar"/>
    <w:uiPriority w:val="99"/>
    <w:semiHidden/>
    <w:unhideWhenUsed/>
    <w:rsid w:val="0051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FC"/>
    <w:rPr>
      <w:rFonts w:ascii="Tahoma" w:hAnsi="Tahoma" w:cs="Tahoma"/>
      <w:sz w:val="16"/>
      <w:szCs w:val="16"/>
    </w:rPr>
  </w:style>
  <w:style w:type="paragraph" w:customStyle="1" w:styleId="Default">
    <w:name w:val="Default"/>
    <w:rsid w:val="005108FC"/>
    <w:pPr>
      <w:autoSpaceDE w:val="0"/>
      <w:autoSpaceDN w:val="0"/>
      <w:adjustRightInd w:val="0"/>
      <w:spacing w:after="0" w:line="240" w:lineRule="auto"/>
    </w:pPr>
    <w:rPr>
      <w:rFonts w:ascii="Georgia" w:hAnsi="Georgia" w:cs="Georgia"/>
      <w:color w:val="000000"/>
      <w:sz w:val="24"/>
      <w:szCs w:val="24"/>
    </w:rPr>
  </w:style>
  <w:style w:type="character" w:customStyle="1" w:styleId="A9">
    <w:name w:val="A9"/>
    <w:uiPriority w:val="99"/>
    <w:rsid w:val="00F16A05"/>
    <w:rPr>
      <w:rFonts w:ascii="Futura Md BT" w:hAnsi="Futura Md BT" w:cs="Futura Md BT" w:hint="default"/>
      <w:color w:val="000000"/>
      <w:sz w:val="23"/>
      <w:szCs w:val="23"/>
    </w:rPr>
  </w:style>
  <w:style w:type="paragraph" w:customStyle="1" w:styleId="Pa1">
    <w:name w:val="Pa1"/>
    <w:basedOn w:val="Normal"/>
    <w:next w:val="Normal"/>
    <w:uiPriority w:val="99"/>
    <w:rsid w:val="00E66552"/>
    <w:pPr>
      <w:autoSpaceDE w:val="0"/>
      <w:autoSpaceDN w:val="0"/>
      <w:adjustRightInd w:val="0"/>
      <w:spacing w:after="0" w:line="241" w:lineRule="atLeast"/>
    </w:pPr>
    <w:rPr>
      <w:rFonts w:ascii="Futura Md BT" w:eastAsiaTheme="minorHAnsi" w:hAnsi="Futura Md BT"/>
      <w:sz w:val="24"/>
      <w:szCs w:val="24"/>
    </w:rPr>
  </w:style>
  <w:style w:type="character" w:styleId="CommentReference">
    <w:name w:val="annotation reference"/>
    <w:basedOn w:val="DefaultParagraphFont"/>
    <w:uiPriority w:val="99"/>
    <w:semiHidden/>
    <w:unhideWhenUsed/>
    <w:rsid w:val="00485559"/>
    <w:rPr>
      <w:sz w:val="16"/>
      <w:szCs w:val="16"/>
    </w:rPr>
  </w:style>
  <w:style w:type="paragraph" w:styleId="CommentText">
    <w:name w:val="annotation text"/>
    <w:basedOn w:val="Normal"/>
    <w:link w:val="CommentTextChar"/>
    <w:uiPriority w:val="99"/>
    <w:semiHidden/>
    <w:unhideWhenUsed/>
    <w:rsid w:val="00485559"/>
    <w:pPr>
      <w:spacing w:line="240" w:lineRule="auto"/>
    </w:pPr>
    <w:rPr>
      <w:sz w:val="20"/>
      <w:szCs w:val="20"/>
    </w:rPr>
  </w:style>
  <w:style w:type="character" w:customStyle="1" w:styleId="CommentTextChar">
    <w:name w:val="Comment Text Char"/>
    <w:basedOn w:val="DefaultParagraphFont"/>
    <w:link w:val="CommentText"/>
    <w:uiPriority w:val="99"/>
    <w:semiHidden/>
    <w:rsid w:val="00485559"/>
    <w:rPr>
      <w:sz w:val="20"/>
      <w:szCs w:val="20"/>
    </w:rPr>
  </w:style>
  <w:style w:type="paragraph" w:styleId="CommentSubject">
    <w:name w:val="annotation subject"/>
    <w:basedOn w:val="CommentText"/>
    <w:next w:val="CommentText"/>
    <w:link w:val="CommentSubjectChar"/>
    <w:uiPriority w:val="99"/>
    <w:semiHidden/>
    <w:unhideWhenUsed/>
    <w:rsid w:val="00485559"/>
    <w:rPr>
      <w:b/>
      <w:bCs/>
    </w:rPr>
  </w:style>
  <w:style w:type="character" w:customStyle="1" w:styleId="CommentSubjectChar">
    <w:name w:val="Comment Subject Char"/>
    <w:basedOn w:val="CommentTextChar"/>
    <w:link w:val="CommentSubject"/>
    <w:uiPriority w:val="99"/>
    <w:semiHidden/>
    <w:rsid w:val="00485559"/>
    <w:rPr>
      <w:b/>
      <w:bCs/>
      <w:sz w:val="20"/>
      <w:szCs w:val="20"/>
    </w:rPr>
  </w:style>
  <w:style w:type="character" w:customStyle="1" w:styleId="apple-style-span">
    <w:name w:val="apple-style-span"/>
    <w:basedOn w:val="DefaultParagraphFont"/>
    <w:rsid w:val="00DB097A"/>
  </w:style>
  <w:style w:type="paragraph" w:styleId="Title">
    <w:name w:val="Title"/>
    <w:basedOn w:val="Normal"/>
    <w:link w:val="TitleChar"/>
    <w:qFormat/>
    <w:rsid w:val="00F226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226F2"/>
    <w:rPr>
      <w:rFonts w:ascii="Times New Roman" w:eastAsia="Times New Roman" w:hAnsi="Times New Roman" w:cs="Times New Roman"/>
      <w:b/>
      <w:bCs/>
      <w:sz w:val="24"/>
      <w:szCs w:val="24"/>
    </w:rPr>
  </w:style>
  <w:style w:type="paragraph" w:customStyle="1" w:styleId="yiv2958851355msonormal">
    <w:name w:val="yiv2958851355msonormal"/>
    <w:basedOn w:val="Normal"/>
    <w:rsid w:val="004F07E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12">
      <w:bodyDiv w:val="1"/>
      <w:marLeft w:val="0"/>
      <w:marRight w:val="0"/>
      <w:marTop w:val="0"/>
      <w:marBottom w:val="0"/>
      <w:divBdr>
        <w:top w:val="none" w:sz="0" w:space="0" w:color="auto"/>
        <w:left w:val="none" w:sz="0" w:space="0" w:color="auto"/>
        <w:bottom w:val="none" w:sz="0" w:space="0" w:color="auto"/>
        <w:right w:val="none" w:sz="0" w:space="0" w:color="auto"/>
      </w:divBdr>
    </w:div>
    <w:div w:id="46036245">
      <w:bodyDiv w:val="1"/>
      <w:marLeft w:val="0"/>
      <w:marRight w:val="0"/>
      <w:marTop w:val="0"/>
      <w:marBottom w:val="0"/>
      <w:divBdr>
        <w:top w:val="none" w:sz="0" w:space="0" w:color="auto"/>
        <w:left w:val="none" w:sz="0" w:space="0" w:color="auto"/>
        <w:bottom w:val="none" w:sz="0" w:space="0" w:color="auto"/>
        <w:right w:val="none" w:sz="0" w:space="0" w:color="auto"/>
      </w:divBdr>
    </w:div>
    <w:div w:id="93550100">
      <w:bodyDiv w:val="1"/>
      <w:marLeft w:val="0"/>
      <w:marRight w:val="0"/>
      <w:marTop w:val="0"/>
      <w:marBottom w:val="0"/>
      <w:divBdr>
        <w:top w:val="none" w:sz="0" w:space="0" w:color="auto"/>
        <w:left w:val="none" w:sz="0" w:space="0" w:color="auto"/>
        <w:bottom w:val="none" w:sz="0" w:space="0" w:color="auto"/>
        <w:right w:val="none" w:sz="0" w:space="0" w:color="auto"/>
      </w:divBdr>
    </w:div>
    <w:div w:id="140925202">
      <w:bodyDiv w:val="1"/>
      <w:marLeft w:val="0"/>
      <w:marRight w:val="0"/>
      <w:marTop w:val="0"/>
      <w:marBottom w:val="0"/>
      <w:divBdr>
        <w:top w:val="none" w:sz="0" w:space="0" w:color="auto"/>
        <w:left w:val="none" w:sz="0" w:space="0" w:color="auto"/>
        <w:bottom w:val="none" w:sz="0" w:space="0" w:color="auto"/>
        <w:right w:val="none" w:sz="0" w:space="0" w:color="auto"/>
      </w:divBdr>
    </w:div>
    <w:div w:id="162471345">
      <w:bodyDiv w:val="1"/>
      <w:marLeft w:val="0"/>
      <w:marRight w:val="0"/>
      <w:marTop w:val="0"/>
      <w:marBottom w:val="0"/>
      <w:divBdr>
        <w:top w:val="none" w:sz="0" w:space="0" w:color="auto"/>
        <w:left w:val="none" w:sz="0" w:space="0" w:color="auto"/>
        <w:bottom w:val="none" w:sz="0" w:space="0" w:color="auto"/>
        <w:right w:val="none" w:sz="0" w:space="0" w:color="auto"/>
      </w:divBdr>
    </w:div>
    <w:div w:id="391124364">
      <w:bodyDiv w:val="1"/>
      <w:marLeft w:val="0"/>
      <w:marRight w:val="0"/>
      <w:marTop w:val="0"/>
      <w:marBottom w:val="0"/>
      <w:divBdr>
        <w:top w:val="none" w:sz="0" w:space="0" w:color="auto"/>
        <w:left w:val="none" w:sz="0" w:space="0" w:color="auto"/>
        <w:bottom w:val="none" w:sz="0" w:space="0" w:color="auto"/>
        <w:right w:val="none" w:sz="0" w:space="0" w:color="auto"/>
      </w:divBdr>
    </w:div>
    <w:div w:id="486439576">
      <w:bodyDiv w:val="1"/>
      <w:marLeft w:val="0"/>
      <w:marRight w:val="0"/>
      <w:marTop w:val="0"/>
      <w:marBottom w:val="0"/>
      <w:divBdr>
        <w:top w:val="none" w:sz="0" w:space="0" w:color="auto"/>
        <w:left w:val="none" w:sz="0" w:space="0" w:color="auto"/>
        <w:bottom w:val="none" w:sz="0" w:space="0" w:color="auto"/>
        <w:right w:val="none" w:sz="0" w:space="0" w:color="auto"/>
      </w:divBdr>
    </w:div>
    <w:div w:id="550388922">
      <w:bodyDiv w:val="1"/>
      <w:marLeft w:val="0"/>
      <w:marRight w:val="0"/>
      <w:marTop w:val="0"/>
      <w:marBottom w:val="0"/>
      <w:divBdr>
        <w:top w:val="none" w:sz="0" w:space="0" w:color="auto"/>
        <w:left w:val="none" w:sz="0" w:space="0" w:color="auto"/>
        <w:bottom w:val="none" w:sz="0" w:space="0" w:color="auto"/>
        <w:right w:val="none" w:sz="0" w:space="0" w:color="auto"/>
      </w:divBdr>
    </w:div>
    <w:div w:id="603466021">
      <w:bodyDiv w:val="1"/>
      <w:marLeft w:val="0"/>
      <w:marRight w:val="0"/>
      <w:marTop w:val="0"/>
      <w:marBottom w:val="0"/>
      <w:divBdr>
        <w:top w:val="none" w:sz="0" w:space="0" w:color="auto"/>
        <w:left w:val="none" w:sz="0" w:space="0" w:color="auto"/>
        <w:bottom w:val="none" w:sz="0" w:space="0" w:color="auto"/>
        <w:right w:val="none" w:sz="0" w:space="0" w:color="auto"/>
      </w:divBdr>
    </w:div>
    <w:div w:id="656883734">
      <w:bodyDiv w:val="1"/>
      <w:marLeft w:val="0"/>
      <w:marRight w:val="0"/>
      <w:marTop w:val="0"/>
      <w:marBottom w:val="0"/>
      <w:divBdr>
        <w:top w:val="none" w:sz="0" w:space="0" w:color="auto"/>
        <w:left w:val="none" w:sz="0" w:space="0" w:color="auto"/>
        <w:bottom w:val="none" w:sz="0" w:space="0" w:color="auto"/>
        <w:right w:val="none" w:sz="0" w:space="0" w:color="auto"/>
      </w:divBdr>
    </w:div>
    <w:div w:id="677923574">
      <w:bodyDiv w:val="1"/>
      <w:marLeft w:val="0"/>
      <w:marRight w:val="0"/>
      <w:marTop w:val="0"/>
      <w:marBottom w:val="0"/>
      <w:divBdr>
        <w:top w:val="none" w:sz="0" w:space="0" w:color="auto"/>
        <w:left w:val="none" w:sz="0" w:space="0" w:color="auto"/>
        <w:bottom w:val="none" w:sz="0" w:space="0" w:color="auto"/>
        <w:right w:val="none" w:sz="0" w:space="0" w:color="auto"/>
      </w:divBdr>
    </w:div>
    <w:div w:id="691108823">
      <w:bodyDiv w:val="1"/>
      <w:marLeft w:val="0"/>
      <w:marRight w:val="0"/>
      <w:marTop w:val="0"/>
      <w:marBottom w:val="0"/>
      <w:divBdr>
        <w:top w:val="none" w:sz="0" w:space="0" w:color="auto"/>
        <w:left w:val="none" w:sz="0" w:space="0" w:color="auto"/>
        <w:bottom w:val="none" w:sz="0" w:space="0" w:color="auto"/>
        <w:right w:val="none" w:sz="0" w:space="0" w:color="auto"/>
      </w:divBdr>
    </w:div>
    <w:div w:id="737097241">
      <w:bodyDiv w:val="1"/>
      <w:marLeft w:val="0"/>
      <w:marRight w:val="0"/>
      <w:marTop w:val="0"/>
      <w:marBottom w:val="0"/>
      <w:divBdr>
        <w:top w:val="none" w:sz="0" w:space="0" w:color="auto"/>
        <w:left w:val="none" w:sz="0" w:space="0" w:color="auto"/>
        <w:bottom w:val="none" w:sz="0" w:space="0" w:color="auto"/>
        <w:right w:val="none" w:sz="0" w:space="0" w:color="auto"/>
      </w:divBdr>
    </w:div>
    <w:div w:id="739867248">
      <w:bodyDiv w:val="1"/>
      <w:marLeft w:val="0"/>
      <w:marRight w:val="0"/>
      <w:marTop w:val="0"/>
      <w:marBottom w:val="0"/>
      <w:divBdr>
        <w:top w:val="none" w:sz="0" w:space="0" w:color="auto"/>
        <w:left w:val="none" w:sz="0" w:space="0" w:color="auto"/>
        <w:bottom w:val="none" w:sz="0" w:space="0" w:color="auto"/>
        <w:right w:val="none" w:sz="0" w:space="0" w:color="auto"/>
      </w:divBdr>
    </w:div>
    <w:div w:id="746028522">
      <w:bodyDiv w:val="1"/>
      <w:marLeft w:val="0"/>
      <w:marRight w:val="0"/>
      <w:marTop w:val="0"/>
      <w:marBottom w:val="0"/>
      <w:divBdr>
        <w:top w:val="none" w:sz="0" w:space="0" w:color="auto"/>
        <w:left w:val="none" w:sz="0" w:space="0" w:color="auto"/>
        <w:bottom w:val="none" w:sz="0" w:space="0" w:color="auto"/>
        <w:right w:val="none" w:sz="0" w:space="0" w:color="auto"/>
      </w:divBdr>
    </w:div>
    <w:div w:id="904484984">
      <w:bodyDiv w:val="1"/>
      <w:marLeft w:val="0"/>
      <w:marRight w:val="0"/>
      <w:marTop w:val="0"/>
      <w:marBottom w:val="0"/>
      <w:divBdr>
        <w:top w:val="none" w:sz="0" w:space="0" w:color="auto"/>
        <w:left w:val="none" w:sz="0" w:space="0" w:color="auto"/>
        <w:bottom w:val="none" w:sz="0" w:space="0" w:color="auto"/>
        <w:right w:val="none" w:sz="0" w:space="0" w:color="auto"/>
      </w:divBdr>
    </w:div>
    <w:div w:id="906765114">
      <w:bodyDiv w:val="1"/>
      <w:marLeft w:val="0"/>
      <w:marRight w:val="0"/>
      <w:marTop w:val="0"/>
      <w:marBottom w:val="0"/>
      <w:divBdr>
        <w:top w:val="none" w:sz="0" w:space="0" w:color="auto"/>
        <w:left w:val="none" w:sz="0" w:space="0" w:color="auto"/>
        <w:bottom w:val="none" w:sz="0" w:space="0" w:color="auto"/>
        <w:right w:val="none" w:sz="0" w:space="0" w:color="auto"/>
      </w:divBdr>
    </w:div>
    <w:div w:id="923413658">
      <w:bodyDiv w:val="1"/>
      <w:marLeft w:val="0"/>
      <w:marRight w:val="0"/>
      <w:marTop w:val="0"/>
      <w:marBottom w:val="0"/>
      <w:divBdr>
        <w:top w:val="none" w:sz="0" w:space="0" w:color="auto"/>
        <w:left w:val="none" w:sz="0" w:space="0" w:color="auto"/>
        <w:bottom w:val="none" w:sz="0" w:space="0" w:color="auto"/>
        <w:right w:val="none" w:sz="0" w:space="0" w:color="auto"/>
      </w:divBdr>
    </w:div>
    <w:div w:id="1027290045">
      <w:bodyDiv w:val="1"/>
      <w:marLeft w:val="0"/>
      <w:marRight w:val="0"/>
      <w:marTop w:val="0"/>
      <w:marBottom w:val="0"/>
      <w:divBdr>
        <w:top w:val="none" w:sz="0" w:space="0" w:color="auto"/>
        <w:left w:val="none" w:sz="0" w:space="0" w:color="auto"/>
        <w:bottom w:val="none" w:sz="0" w:space="0" w:color="auto"/>
        <w:right w:val="none" w:sz="0" w:space="0" w:color="auto"/>
      </w:divBdr>
    </w:div>
    <w:div w:id="1356156284">
      <w:bodyDiv w:val="1"/>
      <w:marLeft w:val="0"/>
      <w:marRight w:val="0"/>
      <w:marTop w:val="0"/>
      <w:marBottom w:val="0"/>
      <w:divBdr>
        <w:top w:val="none" w:sz="0" w:space="0" w:color="auto"/>
        <w:left w:val="none" w:sz="0" w:space="0" w:color="auto"/>
        <w:bottom w:val="none" w:sz="0" w:space="0" w:color="auto"/>
        <w:right w:val="none" w:sz="0" w:space="0" w:color="auto"/>
      </w:divBdr>
    </w:div>
    <w:div w:id="1406566004">
      <w:bodyDiv w:val="1"/>
      <w:marLeft w:val="0"/>
      <w:marRight w:val="0"/>
      <w:marTop w:val="0"/>
      <w:marBottom w:val="0"/>
      <w:divBdr>
        <w:top w:val="none" w:sz="0" w:space="0" w:color="auto"/>
        <w:left w:val="none" w:sz="0" w:space="0" w:color="auto"/>
        <w:bottom w:val="none" w:sz="0" w:space="0" w:color="auto"/>
        <w:right w:val="none" w:sz="0" w:space="0" w:color="auto"/>
      </w:divBdr>
    </w:div>
    <w:div w:id="1414622004">
      <w:bodyDiv w:val="1"/>
      <w:marLeft w:val="0"/>
      <w:marRight w:val="0"/>
      <w:marTop w:val="0"/>
      <w:marBottom w:val="0"/>
      <w:divBdr>
        <w:top w:val="none" w:sz="0" w:space="0" w:color="auto"/>
        <w:left w:val="none" w:sz="0" w:space="0" w:color="auto"/>
        <w:bottom w:val="none" w:sz="0" w:space="0" w:color="auto"/>
        <w:right w:val="none" w:sz="0" w:space="0" w:color="auto"/>
      </w:divBdr>
    </w:div>
    <w:div w:id="1526677601">
      <w:bodyDiv w:val="1"/>
      <w:marLeft w:val="0"/>
      <w:marRight w:val="0"/>
      <w:marTop w:val="0"/>
      <w:marBottom w:val="0"/>
      <w:divBdr>
        <w:top w:val="none" w:sz="0" w:space="0" w:color="auto"/>
        <w:left w:val="none" w:sz="0" w:space="0" w:color="auto"/>
        <w:bottom w:val="none" w:sz="0" w:space="0" w:color="auto"/>
        <w:right w:val="none" w:sz="0" w:space="0" w:color="auto"/>
      </w:divBdr>
    </w:div>
    <w:div w:id="1628512349">
      <w:bodyDiv w:val="1"/>
      <w:marLeft w:val="0"/>
      <w:marRight w:val="0"/>
      <w:marTop w:val="0"/>
      <w:marBottom w:val="0"/>
      <w:divBdr>
        <w:top w:val="none" w:sz="0" w:space="0" w:color="auto"/>
        <w:left w:val="none" w:sz="0" w:space="0" w:color="auto"/>
        <w:bottom w:val="none" w:sz="0" w:space="0" w:color="auto"/>
        <w:right w:val="none" w:sz="0" w:space="0" w:color="auto"/>
      </w:divBdr>
    </w:div>
    <w:div w:id="1738817628">
      <w:bodyDiv w:val="1"/>
      <w:marLeft w:val="0"/>
      <w:marRight w:val="0"/>
      <w:marTop w:val="0"/>
      <w:marBottom w:val="0"/>
      <w:divBdr>
        <w:top w:val="none" w:sz="0" w:space="0" w:color="auto"/>
        <w:left w:val="none" w:sz="0" w:space="0" w:color="auto"/>
        <w:bottom w:val="none" w:sz="0" w:space="0" w:color="auto"/>
        <w:right w:val="none" w:sz="0" w:space="0" w:color="auto"/>
      </w:divBdr>
    </w:div>
    <w:div w:id="1767769823">
      <w:bodyDiv w:val="1"/>
      <w:marLeft w:val="0"/>
      <w:marRight w:val="0"/>
      <w:marTop w:val="0"/>
      <w:marBottom w:val="0"/>
      <w:divBdr>
        <w:top w:val="none" w:sz="0" w:space="0" w:color="auto"/>
        <w:left w:val="none" w:sz="0" w:space="0" w:color="auto"/>
        <w:bottom w:val="none" w:sz="0" w:space="0" w:color="auto"/>
        <w:right w:val="none" w:sz="0" w:space="0" w:color="auto"/>
      </w:divBdr>
    </w:div>
    <w:div w:id="1818768033">
      <w:bodyDiv w:val="1"/>
      <w:marLeft w:val="0"/>
      <w:marRight w:val="0"/>
      <w:marTop w:val="0"/>
      <w:marBottom w:val="0"/>
      <w:divBdr>
        <w:top w:val="none" w:sz="0" w:space="0" w:color="auto"/>
        <w:left w:val="none" w:sz="0" w:space="0" w:color="auto"/>
        <w:bottom w:val="none" w:sz="0" w:space="0" w:color="auto"/>
        <w:right w:val="none" w:sz="0" w:space="0" w:color="auto"/>
      </w:divBdr>
    </w:div>
    <w:div w:id="1966698534">
      <w:bodyDiv w:val="1"/>
      <w:marLeft w:val="0"/>
      <w:marRight w:val="0"/>
      <w:marTop w:val="0"/>
      <w:marBottom w:val="0"/>
      <w:divBdr>
        <w:top w:val="none" w:sz="0" w:space="0" w:color="auto"/>
        <w:left w:val="none" w:sz="0" w:space="0" w:color="auto"/>
        <w:bottom w:val="none" w:sz="0" w:space="0" w:color="auto"/>
        <w:right w:val="none" w:sz="0" w:space="0" w:color="auto"/>
      </w:divBdr>
    </w:div>
    <w:div w:id="2061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apala@marshall.edu" TargetMode="External"/><Relationship Id="rId3" Type="http://schemas.openxmlformats.org/officeDocument/2006/relationships/styles" Target="styles.xml"/><Relationship Id="rId7" Type="http://schemas.openxmlformats.org/officeDocument/2006/relationships/hyperlink" Target="http://livewell.marshall.edu/mutac/?page_id=215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vewell.marshall.edu/mutac/?page_id=2157" TargetMode="External"/><Relationship Id="rId4" Type="http://schemas.openxmlformats.org/officeDocument/2006/relationships/settings" Target="settings.xml"/><Relationship Id="rId9" Type="http://schemas.openxmlformats.org/officeDocument/2006/relationships/hyperlink" Target="mailto:rjking@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869D-F2EF-4A07-A17D-0BA3B861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Simpson, Kevin W.</cp:lastModifiedBy>
  <cp:revision>2</cp:revision>
  <dcterms:created xsi:type="dcterms:W3CDTF">2017-11-27T20:34:00Z</dcterms:created>
  <dcterms:modified xsi:type="dcterms:W3CDTF">2017-11-27T20:34:00Z</dcterms:modified>
</cp:coreProperties>
</file>